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011"/>
      </w:tblGrid>
      <w:tr w:rsidR="00FA5EF2" w:rsidTr="00FA5EF2">
        <w:trPr>
          <w:jc w:val="right"/>
        </w:trPr>
        <w:tc>
          <w:tcPr>
            <w:tcW w:w="2269" w:type="dxa"/>
            <w:hideMark/>
          </w:tcPr>
          <w:p w:rsidR="00FA5EF2" w:rsidRDefault="00FA5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  <w:tc>
          <w:tcPr>
            <w:tcW w:w="3011" w:type="dxa"/>
          </w:tcPr>
          <w:p w:rsidR="00FA5EF2" w:rsidRDefault="00FA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F2" w:rsidTr="00FA5EF2">
        <w:trPr>
          <w:jc w:val="right"/>
        </w:trPr>
        <w:tc>
          <w:tcPr>
            <w:tcW w:w="5280" w:type="dxa"/>
            <w:gridSpan w:val="2"/>
            <w:hideMark/>
          </w:tcPr>
          <w:p w:rsidR="00FA5EF2" w:rsidRDefault="00FA5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EC7B2A" w:rsidRPr="00EF631B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EF631B">
              <w:rPr>
                <w:rFonts w:ascii="Times New Roman" w:hAnsi="Times New Roman" w:cs="Times New Roman"/>
                <w:sz w:val="24"/>
                <w:szCs w:val="24"/>
              </w:rPr>
              <w:t>ОУ СОШ №1</w:t>
            </w:r>
            <w:r w:rsidR="00EC7B2A" w:rsidRPr="00EF63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5EF2" w:rsidTr="00FA5EF2">
        <w:trPr>
          <w:jc w:val="right"/>
        </w:trPr>
        <w:tc>
          <w:tcPr>
            <w:tcW w:w="2269" w:type="dxa"/>
            <w:tcBorders>
              <w:bottom w:val="single" w:sz="4" w:space="0" w:color="auto"/>
            </w:tcBorders>
          </w:tcPr>
          <w:p w:rsidR="00FA5EF2" w:rsidRDefault="00FA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F2" w:rsidRDefault="00FA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FA5EF2" w:rsidRDefault="00FA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B2A" w:rsidRDefault="00EC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FA5EF2" w:rsidTr="00FA5EF2">
        <w:trPr>
          <w:jc w:val="right"/>
        </w:trPr>
        <w:tc>
          <w:tcPr>
            <w:tcW w:w="2269" w:type="dxa"/>
            <w:tcBorders>
              <w:top w:val="single" w:sz="4" w:space="0" w:color="auto"/>
            </w:tcBorders>
            <w:hideMark/>
          </w:tcPr>
          <w:p w:rsidR="00FA5EF2" w:rsidRDefault="00FA5E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011" w:type="dxa"/>
            <w:hideMark/>
          </w:tcPr>
          <w:p w:rsidR="00FA5EF2" w:rsidRDefault="00FA5E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</w:tr>
      <w:tr w:rsidR="00FA5EF2" w:rsidTr="00FA5EF2">
        <w:trPr>
          <w:jc w:val="right"/>
        </w:trPr>
        <w:tc>
          <w:tcPr>
            <w:tcW w:w="2269" w:type="dxa"/>
            <w:tcBorders>
              <w:bottom w:val="single" w:sz="4" w:space="0" w:color="auto"/>
            </w:tcBorders>
          </w:tcPr>
          <w:p w:rsidR="00FA5EF2" w:rsidRDefault="00FA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FA5EF2" w:rsidRDefault="00FA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F2" w:rsidTr="00FA5EF2">
        <w:trPr>
          <w:jc w:val="right"/>
        </w:trPr>
        <w:tc>
          <w:tcPr>
            <w:tcW w:w="2269" w:type="dxa"/>
            <w:tcBorders>
              <w:top w:val="single" w:sz="4" w:space="0" w:color="auto"/>
            </w:tcBorders>
            <w:hideMark/>
          </w:tcPr>
          <w:p w:rsidR="00FA5EF2" w:rsidRDefault="00FA5E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011" w:type="dxa"/>
          </w:tcPr>
          <w:p w:rsidR="00FA5EF2" w:rsidRDefault="00FA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5EF2" w:rsidRDefault="00FA5EF2" w:rsidP="00F509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981" w:rsidRPr="00FA5EF2" w:rsidRDefault="00F50981" w:rsidP="00F509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F2">
        <w:rPr>
          <w:rFonts w:ascii="Times New Roman" w:hAnsi="Times New Roman" w:cs="Times New Roman"/>
          <w:b/>
          <w:sz w:val="24"/>
          <w:szCs w:val="24"/>
        </w:rPr>
        <w:t xml:space="preserve">Регламент оказания платной услуги </w:t>
      </w:r>
    </w:p>
    <w:p w:rsidR="00F50981" w:rsidRPr="00FA5EF2" w:rsidRDefault="00F50981" w:rsidP="00F509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F2">
        <w:rPr>
          <w:rFonts w:ascii="Times New Roman" w:hAnsi="Times New Roman" w:cs="Times New Roman"/>
          <w:b/>
          <w:sz w:val="24"/>
          <w:szCs w:val="24"/>
        </w:rPr>
        <w:t>«Школа будущего первоклассника»</w:t>
      </w:r>
    </w:p>
    <w:p w:rsidR="00F50981" w:rsidRPr="00FA5EF2" w:rsidRDefault="00F50981" w:rsidP="00F509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981" w:rsidRPr="00FA5EF2" w:rsidRDefault="00F50981" w:rsidP="00B5721A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F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5721A" w:rsidRPr="00FA5EF2" w:rsidRDefault="00B5721A" w:rsidP="00FA5EF2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F50981" w:rsidRPr="00FA5EF2" w:rsidRDefault="00F50981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 xml:space="preserve">1.1. Настоящий регламент определяет порядок оказания платной услуги «Школа будущего первоклассника» </w:t>
      </w:r>
      <w:r w:rsidR="00EC7B2A" w:rsidRPr="00EF631B">
        <w:rPr>
          <w:rFonts w:ascii="Times New Roman" w:hAnsi="Times New Roman" w:cs="Times New Roman"/>
          <w:sz w:val="24"/>
          <w:szCs w:val="24"/>
        </w:rPr>
        <w:t>Муниципальным бюджетным общеобразовательным</w:t>
      </w:r>
      <w:r w:rsidRPr="00EF631B">
        <w:rPr>
          <w:rFonts w:ascii="Times New Roman" w:hAnsi="Times New Roman" w:cs="Times New Roman"/>
          <w:sz w:val="24"/>
          <w:szCs w:val="24"/>
        </w:rPr>
        <w:t xml:space="preserve"> учреждением «Средняя общеобразовательная школа №1</w:t>
      </w:r>
      <w:r w:rsidR="00EC7B2A" w:rsidRPr="00EF631B">
        <w:rPr>
          <w:rFonts w:ascii="Times New Roman" w:hAnsi="Times New Roman" w:cs="Times New Roman"/>
          <w:sz w:val="24"/>
          <w:szCs w:val="24"/>
        </w:rPr>
        <w:t>7</w:t>
      </w:r>
      <w:r w:rsidRPr="00EF631B">
        <w:rPr>
          <w:rFonts w:ascii="Times New Roman" w:hAnsi="Times New Roman" w:cs="Times New Roman"/>
          <w:sz w:val="24"/>
          <w:szCs w:val="24"/>
        </w:rPr>
        <w:t>»</w:t>
      </w:r>
      <w:r w:rsidRPr="00FA5EF2">
        <w:rPr>
          <w:rFonts w:ascii="Times New Roman" w:hAnsi="Times New Roman" w:cs="Times New Roman"/>
          <w:sz w:val="24"/>
          <w:szCs w:val="24"/>
        </w:rPr>
        <w:t xml:space="preserve"> (далее — Учреждение).</w:t>
      </w:r>
    </w:p>
    <w:p w:rsidR="00F50981" w:rsidRPr="00FA5EF2" w:rsidRDefault="00F50981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1.2. Услуга направлена на подготовку детей к обучению в первом классе, развитие познавательных, коммуникативных и социальных навыков.</w:t>
      </w:r>
    </w:p>
    <w:p w:rsidR="00F50981" w:rsidRPr="00FA5EF2" w:rsidRDefault="00F50981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1.3. Оказание услуги осуществляется на основании лицензии на образовательную деятельность и в соответствии с действующим законодательством РФ.</w:t>
      </w:r>
    </w:p>
    <w:p w:rsidR="00B5721A" w:rsidRPr="00FA5EF2" w:rsidRDefault="00B5721A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981" w:rsidRPr="00FA5EF2" w:rsidRDefault="00F50981" w:rsidP="00B57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F2">
        <w:rPr>
          <w:rFonts w:ascii="Times New Roman" w:hAnsi="Times New Roman" w:cs="Times New Roman"/>
          <w:b/>
          <w:sz w:val="24"/>
          <w:szCs w:val="24"/>
        </w:rPr>
        <w:t>2. Порядок записи и приёма</w:t>
      </w:r>
    </w:p>
    <w:p w:rsidR="00B5721A" w:rsidRPr="00FA5EF2" w:rsidRDefault="00B5721A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81" w:rsidRPr="00FA5EF2" w:rsidRDefault="00F50981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2.1. Для записи на услугу родители (законные представители) подают заявление установленного образца в приёмную Учреждения.</w:t>
      </w:r>
    </w:p>
    <w:p w:rsidR="00F50981" w:rsidRPr="00FA5EF2" w:rsidRDefault="00F50981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2.2. К заявлению прилагаются:</w:t>
      </w:r>
    </w:p>
    <w:p w:rsidR="00F50981" w:rsidRPr="00FA5EF2" w:rsidRDefault="00F50981" w:rsidP="00FA5E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копия свидетельства о рождении ребёнка;</w:t>
      </w:r>
    </w:p>
    <w:p w:rsidR="00F50981" w:rsidRPr="00FA5EF2" w:rsidRDefault="00F50981" w:rsidP="00FA5E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паспорт родителя (законного представителя);</w:t>
      </w:r>
    </w:p>
    <w:p w:rsidR="00F50981" w:rsidRPr="00FA5EF2" w:rsidRDefault="00F50981" w:rsidP="00FA5E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F50981" w:rsidRPr="00FA5EF2" w:rsidRDefault="00F50981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2.3. Основанием для зачисления является заключение договора об оказании платных образовательных услуг.</w:t>
      </w:r>
    </w:p>
    <w:p w:rsidR="00B5721A" w:rsidRPr="00FA5EF2" w:rsidRDefault="00B5721A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981" w:rsidRPr="00FA5EF2" w:rsidRDefault="00F50981" w:rsidP="00B57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F2">
        <w:rPr>
          <w:rFonts w:ascii="Times New Roman" w:hAnsi="Times New Roman" w:cs="Times New Roman"/>
          <w:b/>
          <w:sz w:val="24"/>
          <w:szCs w:val="24"/>
        </w:rPr>
        <w:t>3. Сроки и условия оказания услуги</w:t>
      </w:r>
    </w:p>
    <w:p w:rsidR="00B5721A" w:rsidRPr="00FA5EF2" w:rsidRDefault="00B5721A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981" w:rsidRPr="00EF631B" w:rsidRDefault="00F50981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 xml:space="preserve">3.1. Услуга </w:t>
      </w:r>
      <w:r w:rsidRPr="00EF631B">
        <w:rPr>
          <w:rFonts w:ascii="Times New Roman" w:hAnsi="Times New Roman" w:cs="Times New Roman"/>
          <w:sz w:val="24"/>
          <w:szCs w:val="24"/>
        </w:rPr>
        <w:t xml:space="preserve">оказывается </w:t>
      </w:r>
      <w:r w:rsidR="00EC7B2A" w:rsidRPr="00EF631B">
        <w:rPr>
          <w:rFonts w:ascii="Times New Roman" w:hAnsi="Times New Roman" w:cs="Times New Roman"/>
          <w:sz w:val="24"/>
          <w:szCs w:val="24"/>
        </w:rPr>
        <w:t>с 1 июня  по 30 июня (21 день)</w:t>
      </w:r>
      <w:r w:rsidRPr="00EF631B">
        <w:rPr>
          <w:rFonts w:ascii="Times New Roman" w:hAnsi="Times New Roman" w:cs="Times New Roman"/>
          <w:sz w:val="24"/>
          <w:szCs w:val="24"/>
        </w:rPr>
        <w:t>.</w:t>
      </w:r>
    </w:p>
    <w:p w:rsidR="00F50981" w:rsidRPr="00EF631B" w:rsidRDefault="00F50981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31B">
        <w:rPr>
          <w:rFonts w:ascii="Times New Roman" w:hAnsi="Times New Roman" w:cs="Times New Roman"/>
          <w:sz w:val="24"/>
          <w:szCs w:val="24"/>
        </w:rPr>
        <w:t xml:space="preserve">3.2. Занятия проводятся </w:t>
      </w:r>
      <w:r w:rsidR="00EC7B2A" w:rsidRPr="00EF631B">
        <w:rPr>
          <w:rFonts w:ascii="Times New Roman" w:hAnsi="Times New Roman" w:cs="Times New Roman"/>
          <w:sz w:val="24"/>
          <w:szCs w:val="24"/>
        </w:rPr>
        <w:t xml:space="preserve">с понедельника по пятницу </w:t>
      </w:r>
      <w:r w:rsidR="00EF631B" w:rsidRPr="00EF631B">
        <w:rPr>
          <w:rFonts w:ascii="Times New Roman" w:hAnsi="Times New Roman" w:cs="Times New Roman"/>
          <w:sz w:val="24"/>
          <w:szCs w:val="24"/>
        </w:rPr>
        <w:t>5 раз</w:t>
      </w:r>
      <w:r w:rsidRPr="00EF631B">
        <w:rPr>
          <w:rFonts w:ascii="Times New Roman" w:hAnsi="Times New Roman" w:cs="Times New Roman"/>
          <w:sz w:val="24"/>
          <w:szCs w:val="24"/>
        </w:rPr>
        <w:t xml:space="preserve"> в неделю по 2 </w:t>
      </w:r>
      <w:proofErr w:type="gramStart"/>
      <w:r w:rsidRPr="00EF631B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EF631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F50981" w:rsidRPr="00FA5EF2" w:rsidRDefault="00F50981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31B">
        <w:rPr>
          <w:rFonts w:ascii="Times New Roman" w:hAnsi="Times New Roman" w:cs="Times New Roman"/>
          <w:sz w:val="24"/>
          <w:szCs w:val="24"/>
        </w:rPr>
        <w:t>3.3. Группы формируются по возрастному принципу (6–7 лет), численность группы — не более 20 человек.</w:t>
      </w:r>
      <w:bookmarkStart w:id="0" w:name="_GoBack"/>
      <w:bookmarkEnd w:id="0"/>
    </w:p>
    <w:p w:rsidR="00B5721A" w:rsidRPr="00FA5EF2" w:rsidRDefault="00B5721A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81" w:rsidRPr="00FA5EF2" w:rsidRDefault="00F50981" w:rsidP="00B57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F2">
        <w:rPr>
          <w:rFonts w:ascii="Times New Roman" w:hAnsi="Times New Roman" w:cs="Times New Roman"/>
          <w:b/>
          <w:sz w:val="24"/>
          <w:szCs w:val="24"/>
        </w:rPr>
        <w:t>4. Порядок оплаты</w:t>
      </w:r>
    </w:p>
    <w:p w:rsidR="00B5721A" w:rsidRPr="00FA5EF2" w:rsidRDefault="00B5721A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981" w:rsidRPr="00FA5EF2" w:rsidRDefault="00F50981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 xml:space="preserve">4.1. Стоимость услуги определяется решением Думы </w:t>
      </w:r>
      <w:r w:rsidR="00B5721A" w:rsidRPr="00FA5EF2">
        <w:rPr>
          <w:rFonts w:ascii="Times New Roman" w:hAnsi="Times New Roman" w:cs="Times New Roman"/>
          <w:sz w:val="24"/>
          <w:szCs w:val="24"/>
        </w:rPr>
        <w:t>Муниципального</w:t>
      </w:r>
      <w:r w:rsidRPr="00FA5EF2">
        <w:rPr>
          <w:rFonts w:ascii="Times New Roman" w:hAnsi="Times New Roman" w:cs="Times New Roman"/>
          <w:sz w:val="24"/>
          <w:szCs w:val="24"/>
        </w:rPr>
        <w:t xml:space="preserve"> округа город Алапае</w:t>
      </w:r>
      <w:proofErr w:type="gramStart"/>
      <w:r w:rsidRPr="00FA5EF2">
        <w:rPr>
          <w:rFonts w:ascii="Times New Roman" w:hAnsi="Times New Roman" w:cs="Times New Roman"/>
          <w:sz w:val="24"/>
          <w:szCs w:val="24"/>
        </w:rPr>
        <w:t>вск Св</w:t>
      </w:r>
      <w:proofErr w:type="gramEnd"/>
      <w:r w:rsidRPr="00FA5EF2">
        <w:rPr>
          <w:rFonts w:ascii="Times New Roman" w:hAnsi="Times New Roman" w:cs="Times New Roman"/>
          <w:sz w:val="24"/>
          <w:szCs w:val="24"/>
        </w:rPr>
        <w:t>ердловской области и размещается на официальном сайте.</w:t>
      </w:r>
    </w:p>
    <w:p w:rsidR="00F50981" w:rsidRPr="00FA5EF2" w:rsidRDefault="00F50981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 xml:space="preserve">4.2. Оплата производится ежемесячно или единовременно за весь период </w:t>
      </w:r>
      <w:proofErr w:type="gramStart"/>
      <w:r w:rsidRPr="00FA5EF2">
        <w:rPr>
          <w:rFonts w:ascii="Times New Roman" w:hAnsi="Times New Roman" w:cs="Times New Roman"/>
          <w:sz w:val="24"/>
          <w:szCs w:val="24"/>
        </w:rPr>
        <w:t>обучения по квитанции</w:t>
      </w:r>
      <w:proofErr w:type="gramEnd"/>
      <w:r w:rsidRPr="00FA5EF2">
        <w:rPr>
          <w:rFonts w:ascii="Times New Roman" w:hAnsi="Times New Roman" w:cs="Times New Roman"/>
          <w:sz w:val="24"/>
          <w:szCs w:val="24"/>
        </w:rPr>
        <w:t xml:space="preserve"> на расчетный счет организации.</w:t>
      </w:r>
    </w:p>
    <w:p w:rsidR="00F50981" w:rsidRPr="00FA5EF2" w:rsidRDefault="00F50981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4.3. В случае просрочки оплаты более чем на 10 дней Учреждение вправе приостановить оказание услуги до погашения задолженности.</w:t>
      </w:r>
    </w:p>
    <w:p w:rsidR="00B5721A" w:rsidRPr="00FA5EF2" w:rsidRDefault="00B5721A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981" w:rsidRPr="00FA5EF2" w:rsidRDefault="00F50981" w:rsidP="00B57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F2">
        <w:rPr>
          <w:rFonts w:ascii="Times New Roman" w:hAnsi="Times New Roman" w:cs="Times New Roman"/>
          <w:b/>
          <w:sz w:val="24"/>
          <w:szCs w:val="24"/>
        </w:rPr>
        <w:t>5. Права и обязанности сторон</w:t>
      </w:r>
    </w:p>
    <w:p w:rsidR="00B5721A" w:rsidRPr="00FA5EF2" w:rsidRDefault="00B5721A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981" w:rsidRPr="00FA5EF2" w:rsidRDefault="00F50981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5.1. Учреждение обязано:</w:t>
      </w:r>
    </w:p>
    <w:p w:rsidR="00F50981" w:rsidRPr="00FA5EF2" w:rsidRDefault="00F50981" w:rsidP="00F509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lastRenderedPageBreak/>
        <w:t>обеспечить квалифицированных педагогов;</w:t>
      </w:r>
    </w:p>
    <w:p w:rsidR="00F50981" w:rsidRPr="00FA5EF2" w:rsidRDefault="00F50981" w:rsidP="00F509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создать безопасные условия для обучения;</w:t>
      </w:r>
    </w:p>
    <w:p w:rsidR="00FA5EF2" w:rsidRDefault="00F50981" w:rsidP="00F509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информировать родителей о ходе обучения.</w:t>
      </w:r>
    </w:p>
    <w:p w:rsidR="00F50981" w:rsidRPr="00FA5EF2" w:rsidRDefault="00F50981" w:rsidP="00FA5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5.2. Родители (законные представители) обязаны:</w:t>
      </w:r>
    </w:p>
    <w:p w:rsidR="00F50981" w:rsidRPr="00FA5EF2" w:rsidRDefault="00F50981" w:rsidP="00F509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своевременно оплачивать услугу;</w:t>
      </w:r>
    </w:p>
    <w:p w:rsidR="00F50981" w:rsidRPr="00FA5EF2" w:rsidRDefault="00F50981" w:rsidP="00F509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обеспечивать регулярное посещение ребёнком занятий;</w:t>
      </w:r>
    </w:p>
    <w:p w:rsidR="00F50981" w:rsidRPr="00FA5EF2" w:rsidRDefault="00F50981" w:rsidP="00F509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Учреждения.</w:t>
      </w:r>
    </w:p>
    <w:p w:rsidR="00B5721A" w:rsidRPr="00FA5EF2" w:rsidRDefault="00B5721A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981" w:rsidRPr="00FA5EF2" w:rsidRDefault="00F50981" w:rsidP="00B57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F2">
        <w:rPr>
          <w:rFonts w:ascii="Times New Roman" w:hAnsi="Times New Roman" w:cs="Times New Roman"/>
          <w:b/>
          <w:sz w:val="24"/>
          <w:szCs w:val="24"/>
        </w:rPr>
        <w:t>6. Ответственность и порядок разрешения споров</w:t>
      </w:r>
    </w:p>
    <w:p w:rsidR="00B5721A" w:rsidRPr="00FA5EF2" w:rsidRDefault="00B5721A" w:rsidP="00B57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EF2" w:rsidRDefault="00F50981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 xml:space="preserve">6.1. Споры и разногласия решаются путём переговоров, при </w:t>
      </w:r>
      <w:proofErr w:type="spellStart"/>
      <w:r w:rsidRPr="00FA5EF2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FA5EF2">
        <w:rPr>
          <w:rFonts w:ascii="Times New Roman" w:hAnsi="Times New Roman" w:cs="Times New Roman"/>
          <w:sz w:val="24"/>
          <w:szCs w:val="24"/>
        </w:rPr>
        <w:t xml:space="preserve"> согласия — в установленном законом порядке.</w:t>
      </w:r>
    </w:p>
    <w:p w:rsidR="00F50981" w:rsidRPr="00FA5EF2" w:rsidRDefault="00F50981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6.2. Ответственность за качество услуги несёт Учреждение в соответствии с договором и законодательством РФ.</w:t>
      </w:r>
    </w:p>
    <w:p w:rsidR="00B5721A" w:rsidRPr="00FA5EF2" w:rsidRDefault="00B5721A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981" w:rsidRPr="00FA5EF2" w:rsidRDefault="00F50981" w:rsidP="00B57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F2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B5721A" w:rsidRPr="00FA5EF2" w:rsidRDefault="00B5721A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EF2" w:rsidRDefault="00F50981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>7.1. Настоящий регламент вступает в силу с момента утверждения директором Учреждения и размещается на официальном сайте.</w:t>
      </w:r>
    </w:p>
    <w:p w:rsidR="00F50981" w:rsidRPr="00FA5EF2" w:rsidRDefault="00F50981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F2">
        <w:rPr>
          <w:rFonts w:ascii="Times New Roman" w:hAnsi="Times New Roman" w:cs="Times New Roman"/>
          <w:sz w:val="24"/>
          <w:szCs w:val="24"/>
        </w:rPr>
        <w:t xml:space="preserve">7.2. Изменения и дополнения вносятся приказом директора и доводятся до сведения родителей (законных представителей) не </w:t>
      </w:r>
      <w:proofErr w:type="gramStart"/>
      <w:r w:rsidRPr="00FA5EF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A5EF2">
        <w:rPr>
          <w:rFonts w:ascii="Times New Roman" w:hAnsi="Times New Roman" w:cs="Times New Roman"/>
          <w:sz w:val="24"/>
          <w:szCs w:val="24"/>
        </w:rPr>
        <w:t xml:space="preserve"> чем за 10 дней до вступления в силу.</w:t>
      </w:r>
    </w:p>
    <w:p w:rsidR="004D04BB" w:rsidRPr="00FA5EF2" w:rsidRDefault="004D04BB" w:rsidP="00F5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D04BB" w:rsidRPr="00FA5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2D3C"/>
    <w:multiLevelType w:val="hybridMultilevel"/>
    <w:tmpl w:val="0C08EC12"/>
    <w:lvl w:ilvl="0" w:tplc="F3A2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A95521"/>
    <w:multiLevelType w:val="multilevel"/>
    <w:tmpl w:val="4FF8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104DA"/>
    <w:multiLevelType w:val="hybridMultilevel"/>
    <w:tmpl w:val="A07054C8"/>
    <w:lvl w:ilvl="0" w:tplc="F3A2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0D4529"/>
    <w:multiLevelType w:val="hybridMultilevel"/>
    <w:tmpl w:val="DFC65526"/>
    <w:lvl w:ilvl="0" w:tplc="5CB4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1E13BF"/>
    <w:multiLevelType w:val="multilevel"/>
    <w:tmpl w:val="5C24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81"/>
    <w:rsid w:val="004D04BB"/>
    <w:rsid w:val="00B5721A"/>
    <w:rsid w:val="00EC7B2A"/>
    <w:rsid w:val="00EF631B"/>
    <w:rsid w:val="00F50981"/>
    <w:rsid w:val="00FA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81"/>
    <w:pPr>
      <w:ind w:left="720"/>
      <w:contextualSpacing/>
    </w:pPr>
  </w:style>
  <w:style w:type="table" w:styleId="a4">
    <w:name w:val="Table Grid"/>
    <w:basedOn w:val="a1"/>
    <w:uiPriority w:val="59"/>
    <w:rsid w:val="00FA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81"/>
    <w:pPr>
      <w:ind w:left="720"/>
      <w:contextualSpacing/>
    </w:pPr>
  </w:style>
  <w:style w:type="table" w:styleId="a4">
    <w:name w:val="Table Grid"/>
    <w:basedOn w:val="a1"/>
    <w:uiPriority w:val="59"/>
    <w:rsid w:val="00FA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</dc:creator>
  <cp:lastModifiedBy>user</cp:lastModifiedBy>
  <cp:revision>6</cp:revision>
  <cp:lastPrinted>2026-04-08T10:39:00Z</cp:lastPrinted>
  <dcterms:created xsi:type="dcterms:W3CDTF">2026-04-01T06:29:00Z</dcterms:created>
  <dcterms:modified xsi:type="dcterms:W3CDTF">2026-04-08T10:39:00Z</dcterms:modified>
</cp:coreProperties>
</file>