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0B7B4" w14:textId="77777777" w:rsidR="00A7417F" w:rsidRPr="00A7417F" w:rsidRDefault="00A7417F" w:rsidP="00A74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4" w:tooltip="Населению" w:history="1">
        <w:r w:rsidRPr="00A7417F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br/>
          <w:t>Населению</w:t>
        </w:r>
      </w:hyperlink>
    </w:p>
    <w:p w14:paraId="34A46768" w14:textId="77777777" w:rsidR="00A7417F" w:rsidRPr="00A7417F" w:rsidRDefault="00A7417F" w:rsidP="00A74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5" w:tooltip=" Здоровый образ жизни" w:history="1">
        <w:r w:rsidRPr="00A7417F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Здоровый образ жизни</w:t>
        </w:r>
      </w:hyperlink>
    </w:p>
    <w:p w14:paraId="221FD3BB" w14:textId="77777777" w:rsidR="00A7417F" w:rsidRPr="00A7417F" w:rsidRDefault="00A7417F" w:rsidP="00A7417F">
      <w:pPr>
        <w:shd w:val="clear" w:color="auto" w:fill="FFFFFF"/>
        <w:spacing w:line="240" w:lineRule="auto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Осторожно, спайс!</w:t>
      </w:r>
    </w:p>
    <w:p w14:paraId="3A0A6355" w14:textId="77777777" w:rsidR="00A7417F" w:rsidRPr="00A7417F" w:rsidRDefault="00A7417F" w:rsidP="00A7417F">
      <w:pPr>
        <w:shd w:val="clear" w:color="auto" w:fill="FFFFFF"/>
        <w:spacing w:after="150" w:line="825" w:lineRule="atLeast"/>
        <w:outlineLvl w:val="1"/>
        <w:rPr>
          <w:rFonts w:ascii="Arial" w:eastAsia="Times New Roman" w:hAnsi="Arial" w:cs="Arial"/>
          <w:b/>
          <w:bCs/>
          <w:caps/>
          <w:color w:val="263238"/>
          <w:sz w:val="68"/>
          <w:szCs w:val="68"/>
          <w:lang w:eastAsia="ru-RU"/>
        </w:rPr>
      </w:pPr>
      <w:r w:rsidRPr="00A7417F">
        <w:rPr>
          <w:rFonts w:ascii="Arial" w:eastAsia="Times New Roman" w:hAnsi="Arial" w:cs="Arial"/>
          <w:b/>
          <w:bCs/>
          <w:caps/>
          <w:color w:val="263238"/>
          <w:sz w:val="68"/>
          <w:szCs w:val="68"/>
          <w:lang w:eastAsia="ru-RU"/>
        </w:rPr>
        <w:t>Осторожно, спайс!</w:t>
      </w:r>
    </w:p>
    <w:p w14:paraId="3B9188C6" w14:textId="4A96E1D2" w:rsidR="00A7417F" w:rsidRPr="00A7417F" w:rsidRDefault="00A7417F" w:rsidP="00A74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noProof/>
          <w:color w:val="263238"/>
          <w:sz w:val="28"/>
          <w:szCs w:val="28"/>
          <w:lang w:eastAsia="ru-RU"/>
        </w:rPr>
        <w:drawing>
          <wp:inline distT="0" distB="0" distL="0" distR="0" wp14:anchorId="3F9FECEB" wp14:editId="621B40EE">
            <wp:extent cx="5940425" cy="3326765"/>
            <wp:effectExtent l="0" t="0" r="3175" b="6985"/>
            <wp:docPr id="1" name="Рисунок 1" descr="Осторожно, спайс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торожно, спайс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8E60D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Спайс - один из распространенных наркотиков, употребление которых опасно для жизни и наносит невосполнимый вред здоровью.</w:t>
      </w:r>
      <w:r w:rsidRPr="00A7417F">
        <w:rPr>
          <w:rFonts w:ascii="Arial" w:eastAsia="Times New Roman" w:hAnsi="Arial" w:cs="Arial"/>
          <w:color w:val="263238"/>
          <w:sz w:val="28"/>
          <w:szCs w:val="28"/>
          <w:shd w:val="clear" w:color="auto" w:fill="FFFFFF"/>
          <w:lang w:eastAsia="ru-RU"/>
        </w:rPr>
        <w:t> В 2014 году после массовых смертей подростков от курения травяных миксов, прием и распространение этих веществ было запрещено. Однако, несмотря на запреты, спайсовая наркомания продолжает убивать и калечить многих подростков.</w:t>
      </w:r>
    </w:p>
    <w:p w14:paraId="76DE5D8E" w14:textId="77777777" w:rsidR="00A7417F" w:rsidRPr="00A7417F" w:rsidRDefault="00A7417F" w:rsidP="00A7417F">
      <w:pPr>
        <w:shd w:val="clear" w:color="auto" w:fill="FFFFFF"/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Спайс (spice) — это курительная смесь трав, обработанных психоактивными веществами растительного и синтетического происхождения. Само название «спайс» пришло к нам из английского языка, его значение - специя.</w:t>
      </w:r>
    </w:p>
    <w:p w14:paraId="4BB812D0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Первый спайс был разработан американским химиком Джоном Хэкманом. Он пытался создать новое лекарство для лечения болей, используя смеси различных трав и марихуаны. Полученный препарат вызывал зависимость у пациентов, что послужило завершением его </w:t>
      </w: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дальнейших исследований и использования. Однако, сегодня наркотик может незаконно распространяться наряду с другими запрещенными веществами.</w:t>
      </w:r>
    </w:p>
    <w:p w14:paraId="6FB683B6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Для достижения максимального эффекта «производители» используют различные травы, начиная от чая и клевера и заканчивая экзотическими растительными добавками, такие как «голубой лотос», который содержит апоморфин, вызывающий проявления, похожие на действия экстази (галлюциногенные стимуляторы), «гавайская роза»- галлюциноген, «шалфей предсказатель», его компоненты провоцируют развитие зрительных галлюцинаций.</w:t>
      </w:r>
    </w:p>
    <w:p w14:paraId="47E7C844" w14:textId="77777777" w:rsidR="00A7417F" w:rsidRPr="00A7417F" w:rsidRDefault="00A7417F" w:rsidP="00A7417F">
      <w:pPr>
        <w:shd w:val="clear" w:color="auto" w:fill="FFFFFF"/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Основным и самым разрушающим компонентом таких смесей являются </w:t>
      </w:r>
      <w:r w:rsidRPr="00A7417F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синтетические каннабиноиды</w:t>
      </w: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 Они оказывают не только разрушительное воздействие на психику человека, но и приводят к серьезным физиологическим и психическим расстройствам.</w:t>
      </w:r>
    </w:p>
    <w:p w14:paraId="21FAA8F4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Эти вещества, а также ряд других синтетических каннабиноидов внесены в список наркотических средств и психотропных веществ, оборот которых в Российской Федерации запрещен. Также запрещено употребление и пропаганда спайсов. Однако, спайс может незаконно распространяться под видом «</w:t>
      </w:r>
      <w:r w:rsidRPr="00A7417F">
        <w:rPr>
          <w:rFonts w:ascii="Arial" w:eastAsia="Times New Roman" w:hAnsi="Arial" w:cs="Arial"/>
          <w:color w:val="263238"/>
          <w:sz w:val="28"/>
          <w:szCs w:val="28"/>
          <w:shd w:val="clear" w:color="auto" w:fill="FFFFFF"/>
          <w:lang w:eastAsia="ru-RU"/>
        </w:rPr>
        <w:t>курительных смесей», «солей», «удобрений», «благовоний». </w:t>
      </w: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Действие спайса и вред от него зависит от состава и способа введения наркотика. Их курят, вводят внутривенно и нюхают.</w:t>
      </w:r>
    </w:p>
    <w:p w14:paraId="283060B9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курении ядовитые вещества в химического распада наркотического вещества разносятся кровотоком ко всем органам и тканям организма. </w:t>
      </w:r>
      <w:r w:rsidRPr="00A7417F">
        <w:rPr>
          <w:rFonts w:ascii="Arial" w:eastAsia="Times New Roman" w:hAnsi="Arial" w:cs="Arial"/>
          <w:color w:val="263238"/>
          <w:sz w:val="28"/>
          <w:szCs w:val="28"/>
          <w:shd w:val="clear" w:color="auto" w:fill="FFFFFF"/>
          <w:lang w:eastAsia="ru-RU"/>
        </w:rPr>
        <w:t>По кровотоку каннабиноиды доставляются в головной мозг, где вступают во взаимодействие с каннабиноидами рецепторами. Снижается интенсивность циркуляции ацетилхолина и увеличивается количество «гормона удовольствия» серотонина. </w:t>
      </w: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Сужаются сосуды, ухудшается питание головного мозга, что приводит к отмиранию его клеток. Развивается слабоумие и другие серьезные нарушения, которые могут привести к инвалидности.</w:t>
      </w:r>
    </w:p>
    <w:p w14:paraId="62FB6901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Токсины, образующиеся в результате расщепления синтетических составляющих наркотика, разрушают клетки печени, которая теряет свои функции. У потребителей смесей наблюдается нарушения в работе сердечно-сосудистой системы. Учащается сердцебиение, повышается артериальное давление, появляются обмороки. При регулярном употреблении спайсов развивается сердечная недостаточность. Нарушается половая функция, развивается бесплодие. И это только небольшая часть проблем, которую несут смеси.</w:t>
      </w:r>
    </w:p>
    <w:p w14:paraId="61F8365C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Губительное действие оказывает спайс и на психику человека.</w:t>
      </w:r>
    </w:p>
    <w:p w14:paraId="0A4A4FF3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shd w:val="clear" w:color="auto" w:fill="FFFFFF"/>
          <w:lang w:eastAsia="ru-RU"/>
        </w:rPr>
        <w:t>Воздействие на кору головного мозга обуславливает обостренное восприятие деталей, появление параноидальных идей, дереализации, деперсонализации и галлюцинаций.</w:t>
      </w:r>
    </w:p>
    <w:p w14:paraId="5FE9DFAA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Развиваются симптомы и осложнения, схожие по воздействию на организм сильнодействующих наркотиков. Одни испытывают чувство эйфории, при котором исчезает инстинкт самосохранения, другие впадают в глубокую депрессию. Нарушается координация движений, человек теряет ориентацию в пространстве и не может управлять своим телом. Теряется контроль над собой, появляются слуховые и зрительные галлюцинации, искажается действительность, исчезает представление о времени и пространстве. Нарушается сон и появляется эмоциональная нестабильность.</w:t>
      </w:r>
    </w:p>
    <w:p w14:paraId="2A36540D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Внешне человек после употребления спайса может иметь безумный взгляд, красные глаза, беспричинный смех, невнятную речь, депрессивное состояние, снижение веса, высыпания на коже. Человек не осознает своих действий, наблюдается повышенная раздражительность и агрессия.</w:t>
      </w:r>
    </w:p>
    <w:p w14:paraId="014341A8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Формирование зависимости от наркотика происходит поэтапно. Сначала появляется психологическая зависимость. Постоянное желание повтора чувства эйфории даже после первых приемах спайса. После нескольких месяцев постоянного употребления смесей </w:t>
      </w: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развивается физическая зависимость. Развивается ломка, которая требует постоянного повторения приема дозы спайса.</w:t>
      </w:r>
    </w:p>
    <w:p w14:paraId="0C3A6FB9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Бросить употреблять губительную смесь самостоятельно можно лишь при наличии хорошей силы воли и только после единичных случаев его употребления. Тактика лечения зависит от тяжести и длительности спайсовой зависимости. На начальных стадиях возможно амбулаторное наблюдение за пациентом, при развитии выраженной психической и физической зависимости требуется госпитализация в стационар или реабилитационный центр. Программа лечения спайсовой зависимости включает в себя психологическую и социальную реабилитацию, а также социальную адаптацию.</w:t>
      </w:r>
    </w:p>
    <w:p w14:paraId="38DCCDB2" w14:textId="77777777" w:rsidR="00A7417F" w:rsidRPr="00A7417F" w:rsidRDefault="00A7417F" w:rsidP="00A7417F">
      <w:pPr>
        <w:shd w:val="clear" w:color="auto" w:fill="FFFFFF"/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Прогноз лечения зависит от длительности и тяжести наркомании, уровня мотивации больного, его психической и интеллектуальной сохранности.</w:t>
      </w:r>
    </w:p>
    <w:p w14:paraId="09CC0191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высоком уровне мотивации и небольшой продолжительности употребления спайсов пациента удается вернуться к нормальной жизни. Но при выраженных расстройствах мышления, снижении интеллекта и развитии психоорганического синдрома прогноз может стать неблагоприятным.</w:t>
      </w:r>
    </w:p>
    <w:p w14:paraId="7264D603" w14:textId="77777777" w:rsidR="00A7417F" w:rsidRPr="00A7417F" w:rsidRDefault="00A7417F" w:rsidP="00A7417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7417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 разрушайте свою жизнь, и не делайте больно людям которые Вас любят!</w:t>
      </w:r>
    </w:p>
    <w:p w14:paraId="13EB4F8B" w14:textId="77777777" w:rsidR="00556E1E" w:rsidRDefault="00556E1E">
      <w:bookmarkStart w:id="0" w:name="_GoBack"/>
      <w:bookmarkEnd w:id="0"/>
    </w:p>
    <w:sectPr w:rsidR="0055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88"/>
    <w:rsid w:val="00556E1E"/>
    <w:rsid w:val="00564288"/>
    <w:rsid w:val="00A7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A65BC-7A4A-4DB6-9EAF-1CA33A4F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41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41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7417F"/>
    <w:rPr>
      <w:color w:val="0000FF"/>
      <w:u w:val="single"/>
    </w:rPr>
  </w:style>
  <w:style w:type="character" w:customStyle="1" w:styleId="news-breadcrumbslink">
    <w:name w:val="news-breadcrumbs__link"/>
    <w:basedOn w:val="a0"/>
    <w:rsid w:val="00A7417F"/>
  </w:style>
  <w:style w:type="paragraph" w:customStyle="1" w:styleId="paternlightgreen">
    <w:name w:val="patern_light_green"/>
    <w:basedOn w:val="a"/>
    <w:rsid w:val="00A74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8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11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70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401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gon.rospotrebnadzor.ru/naseleniyu/zdorovyy-obraz-zhizni/" TargetMode="External"/><Relationship Id="rId4" Type="http://schemas.openxmlformats.org/officeDocument/2006/relationships/hyperlink" Target="https://cgon.rospotrebnadzor.ru/naseleniy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2025-05-28T17:57:00Z</dcterms:created>
  <dcterms:modified xsi:type="dcterms:W3CDTF">2025-05-28T17:57:00Z</dcterms:modified>
</cp:coreProperties>
</file>