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569" w:rsidRPr="00EE4569" w:rsidRDefault="00EE4569" w:rsidP="00EE4569">
      <w:pPr>
        <w:ind w:left="0" w:firstLine="709"/>
        <w:jc w:val="center"/>
        <w:rPr>
          <w:rFonts w:ascii="Times New Roman" w:hAnsi="Times New Roman" w:cs="Times New Roman"/>
          <w:b/>
          <w:sz w:val="24"/>
          <w:szCs w:val="24"/>
        </w:rPr>
      </w:pPr>
      <w:r w:rsidRPr="00EE4569">
        <w:rPr>
          <w:rFonts w:ascii="Times New Roman" w:hAnsi="Times New Roman" w:cs="Times New Roman"/>
          <w:b/>
          <w:sz w:val="24"/>
          <w:szCs w:val="24"/>
        </w:rPr>
        <w:t>Алгоритм деятельности специалистов учреждения образования в случае выявления сексуального насилия над ребенком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Алгоритм деятельности специалистов учреждения образования  в случае выявления сексуального насилия над ребенком, преступлений против половой неприкосновенности личности ребёнка</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 xml:space="preserve">При выявлении случая насилия (либо подозрении о насилии) в отношении ребенка необходимо: </w:t>
      </w:r>
    </w:p>
    <w:p w:rsidR="00EE4569" w:rsidRPr="00EE4569" w:rsidRDefault="00EE4569" w:rsidP="00EE4569">
      <w:pPr>
        <w:ind w:left="0" w:firstLine="709"/>
        <w:rPr>
          <w:rFonts w:ascii="Times New Roman" w:hAnsi="Times New Roman" w:cs="Times New Roman"/>
          <w:b/>
          <w:sz w:val="24"/>
          <w:szCs w:val="24"/>
        </w:rPr>
      </w:pPr>
      <w:r w:rsidRPr="00EE4569">
        <w:rPr>
          <w:rFonts w:ascii="Times New Roman" w:hAnsi="Times New Roman" w:cs="Times New Roman"/>
          <w:sz w:val="24"/>
          <w:szCs w:val="24"/>
        </w:rPr>
        <w:t>1.</w:t>
      </w:r>
      <w:r w:rsidRPr="00EE4569">
        <w:rPr>
          <w:rFonts w:ascii="Times New Roman" w:hAnsi="Times New Roman" w:cs="Times New Roman"/>
          <w:sz w:val="24"/>
          <w:szCs w:val="24"/>
        </w:rPr>
        <w:tab/>
      </w:r>
      <w:r w:rsidRPr="00EE4569">
        <w:rPr>
          <w:rFonts w:ascii="Times New Roman" w:hAnsi="Times New Roman" w:cs="Times New Roman"/>
          <w:b/>
          <w:sz w:val="24"/>
          <w:szCs w:val="24"/>
        </w:rPr>
        <w:t>Учреждение образования: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 xml:space="preserve">— педагогу, выявившему факт насилия (либо при подозрении на насилие), немедленно проинформировать (в устной и письменной форме) руководителя учреждения образования </w:t>
      </w:r>
      <w:proofErr w:type="gramStart"/>
      <w:r w:rsidRPr="00EE4569">
        <w:rPr>
          <w:rFonts w:ascii="Times New Roman" w:hAnsi="Times New Roman" w:cs="Times New Roman"/>
          <w:sz w:val="24"/>
          <w:szCs w:val="24"/>
        </w:rPr>
        <w:t>о</w:t>
      </w:r>
      <w:proofErr w:type="gramEnd"/>
      <w:r w:rsidRPr="00EE4569">
        <w:rPr>
          <w:rFonts w:ascii="Times New Roman" w:hAnsi="Times New Roman" w:cs="Times New Roman"/>
          <w:sz w:val="24"/>
          <w:szCs w:val="24"/>
        </w:rPr>
        <w:t xml:space="preserve"> произошедшем;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Pr>
          <w:rFonts w:ascii="Times New Roman" w:hAnsi="Times New Roman" w:cs="Times New Roman"/>
          <w:sz w:val="24"/>
          <w:szCs w:val="24"/>
        </w:rPr>
        <w:t xml:space="preserve"> </w:t>
      </w:r>
      <w:r w:rsidRPr="00EE4569">
        <w:rPr>
          <w:rFonts w:ascii="Times New Roman" w:hAnsi="Times New Roman" w:cs="Times New Roman"/>
          <w:sz w:val="24"/>
          <w:szCs w:val="24"/>
        </w:rPr>
        <w:t>руководителю учреждения образования</w:t>
      </w:r>
      <w:r>
        <w:rPr>
          <w:rFonts w:ascii="Times New Roman" w:hAnsi="Times New Roman" w:cs="Times New Roman"/>
          <w:sz w:val="24"/>
          <w:szCs w:val="24"/>
        </w:rPr>
        <w:t xml:space="preserve"> </w:t>
      </w:r>
      <w:r w:rsidRPr="00EE456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E4569">
        <w:rPr>
          <w:rFonts w:ascii="Times New Roman" w:hAnsi="Times New Roman" w:cs="Times New Roman"/>
          <w:sz w:val="24"/>
          <w:szCs w:val="24"/>
        </w:rPr>
        <w:t xml:space="preserve"> незамедлительно сообщить по телефону (затем, в течение дня направить письменную информацию) о случившемся в органы охраны детства, в отдел по образованию, для проведения обследования условий жизни и воспитания ребенка и органы внутренних дел для принятия мер реагирования;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Pr>
          <w:rFonts w:ascii="Times New Roman" w:hAnsi="Times New Roman" w:cs="Times New Roman"/>
          <w:sz w:val="24"/>
          <w:szCs w:val="24"/>
        </w:rPr>
        <w:t xml:space="preserve"> </w:t>
      </w:r>
      <w:r w:rsidRPr="00EE4569">
        <w:rPr>
          <w:rFonts w:ascii="Times New Roman" w:hAnsi="Times New Roman" w:cs="Times New Roman"/>
          <w:sz w:val="24"/>
          <w:szCs w:val="24"/>
        </w:rPr>
        <w:t>провести</w:t>
      </w:r>
      <w:r>
        <w:rPr>
          <w:rFonts w:ascii="Times New Roman" w:hAnsi="Times New Roman" w:cs="Times New Roman"/>
          <w:sz w:val="24"/>
          <w:szCs w:val="24"/>
        </w:rPr>
        <w:t xml:space="preserve"> </w:t>
      </w:r>
      <w:r w:rsidRPr="00EE4569">
        <w:rPr>
          <w:rFonts w:ascii="Times New Roman" w:hAnsi="Times New Roman" w:cs="Times New Roman"/>
          <w:sz w:val="24"/>
          <w:szCs w:val="24"/>
        </w:rPr>
        <w:t>социальное расследование; признать несовершеннолетнего находящимся в социально опасном положении;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Pr>
          <w:rFonts w:ascii="Times New Roman" w:hAnsi="Times New Roman" w:cs="Times New Roman"/>
          <w:sz w:val="24"/>
          <w:szCs w:val="24"/>
        </w:rPr>
        <w:t xml:space="preserve"> </w:t>
      </w:r>
      <w:r w:rsidRPr="00EE4569">
        <w:rPr>
          <w:rFonts w:ascii="Times New Roman" w:hAnsi="Times New Roman" w:cs="Times New Roman"/>
          <w:sz w:val="24"/>
          <w:szCs w:val="24"/>
        </w:rPr>
        <w:t>в целях защиты прав и интересов несовершеннолетнего необходимо:  совместно с заинтересованными службами (учреждения здравоохранения, образования, социального обслуживания, органов внутренних дел и др.) разработать индивидуальный план защиты прав и законных интересов  несовершеннолетнего, пострадавшего от насилия (в течение двух рабочих дней с момента получения информации), включая работу с семьей несовершеннолетнего.</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Примечание: если насильник является членом семьи (отец, отчим, брат), то необходимо экстренно  изъять  ребенка из семьи.</w:t>
      </w:r>
    </w:p>
    <w:p w:rsidR="00EE4569" w:rsidRDefault="00EE4569" w:rsidP="00EE4569">
      <w:pPr>
        <w:ind w:left="0" w:firstLine="709"/>
        <w:jc w:val="center"/>
        <w:rPr>
          <w:rFonts w:ascii="Times New Roman" w:hAnsi="Times New Roman" w:cs="Times New Roman"/>
          <w:b/>
          <w:sz w:val="24"/>
          <w:szCs w:val="24"/>
        </w:rPr>
      </w:pPr>
      <w:r w:rsidRPr="00EE4569">
        <w:rPr>
          <w:rFonts w:ascii="Times New Roman" w:hAnsi="Times New Roman" w:cs="Times New Roman"/>
          <w:b/>
          <w:sz w:val="24"/>
          <w:szCs w:val="24"/>
        </w:rPr>
        <w:t xml:space="preserve">АЛГОРИТМ </w:t>
      </w:r>
    </w:p>
    <w:p w:rsidR="00EE4569" w:rsidRPr="00EE4569" w:rsidRDefault="00EE4569" w:rsidP="00EE4569">
      <w:pPr>
        <w:ind w:left="0" w:firstLine="709"/>
        <w:jc w:val="center"/>
        <w:rPr>
          <w:rFonts w:ascii="Times New Roman" w:hAnsi="Times New Roman" w:cs="Times New Roman"/>
          <w:b/>
          <w:sz w:val="24"/>
          <w:szCs w:val="24"/>
        </w:rPr>
      </w:pPr>
      <w:r w:rsidRPr="00EE4569">
        <w:rPr>
          <w:rFonts w:ascii="Times New Roman" w:hAnsi="Times New Roman" w:cs="Times New Roman"/>
          <w:b/>
          <w:sz w:val="24"/>
          <w:szCs w:val="24"/>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Насилие - любая форма взаимоотношений, направленная на установление или удержание контроля над другим человеком.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Выделяют несколько основных форм насилия: физическое, сексуальное, психическое.</w:t>
      </w:r>
    </w:p>
    <w:p w:rsidR="00EE4569" w:rsidRPr="00EE4569" w:rsidRDefault="00EE4569" w:rsidP="00EE4569">
      <w:pPr>
        <w:ind w:left="0" w:firstLine="709"/>
        <w:rPr>
          <w:rFonts w:ascii="Times New Roman" w:hAnsi="Times New Roman" w:cs="Times New Roman"/>
          <w:sz w:val="24"/>
          <w:szCs w:val="24"/>
        </w:rPr>
      </w:pPr>
      <w:proofErr w:type="gramStart"/>
      <w:r w:rsidRPr="00EE4569">
        <w:rPr>
          <w:rFonts w:ascii="Times New Roman" w:hAnsi="Times New Roman" w:cs="Times New Roman"/>
          <w:sz w:val="24"/>
          <w:szCs w:val="24"/>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roofErr w:type="gramEnd"/>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lastRenderedPageBreak/>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 xml:space="preserve">Психическое насилие по своей сущности является наиболее латентным, так как </w:t>
      </w:r>
      <w:proofErr w:type="spellStart"/>
      <w:r w:rsidRPr="00EE4569">
        <w:rPr>
          <w:rFonts w:ascii="Times New Roman" w:hAnsi="Times New Roman" w:cs="Times New Roman"/>
          <w:sz w:val="24"/>
          <w:szCs w:val="24"/>
        </w:rPr>
        <w:t>сложнодоказуемо</w:t>
      </w:r>
      <w:proofErr w:type="spellEnd"/>
      <w:r w:rsidRPr="00EE4569">
        <w:rPr>
          <w:rFonts w:ascii="Times New Roman" w:hAnsi="Times New Roman" w:cs="Times New Roman"/>
          <w:sz w:val="24"/>
          <w:szCs w:val="24"/>
        </w:rPr>
        <w:t xml:space="preserve"> ввиду отсутствия внешних следов.</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 xml:space="preserve">Сексуальное насилие - вовлечение ребенка с его согласия или без такового в прямые или непрямые действия сексуального характера </w:t>
      </w:r>
      <w:proofErr w:type="gramStart"/>
      <w:r w:rsidRPr="00EE4569">
        <w:rPr>
          <w:rFonts w:ascii="Times New Roman" w:hAnsi="Times New Roman" w:cs="Times New Roman"/>
          <w:sz w:val="24"/>
          <w:szCs w:val="24"/>
        </w:rPr>
        <w:t>со</w:t>
      </w:r>
      <w:proofErr w:type="gramEnd"/>
      <w:r w:rsidRPr="00EE4569">
        <w:rPr>
          <w:rFonts w:ascii="Times New Roman" w:hAnsi="Times New Roman" w:cs="Times New Roman"/>
          <w:sz w:val="24"/>
          <w:szCs w:val="24"/>
        </w:rPr>
        <w:t xml:space="preserve">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EE4569">
        <w:rPr>
          <w:rFonts w:ascii="Times New Roman" w:hAnsi="Times New Roman" w:cs="Times New Roman"/>
          <w:sz w:val="24"/>
          <w:szCs w:val="24"/>
        </w:rPr>
        <w:t>груминг</w:t>
      </w:r>
      <w:proofErr w:type="spellEnd"/>
      <w:r w:rsidRPr="00EE4569">
        <w:rPr>
          <w:rFonts w:ascii="Times New Roman" w:hAnsi="Times New Roman" w:cs="Times New Roman"/>
          <w:sz w:val="24"/>
          <w:szCs w:val="24"/>
        </w:rPr>
        <w:t>», осуществляемый, как правило, посредством сети Интернет.</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 xml:space="preserve">Указанное насилие также является </w:t>
      </w:r>
      <w:proofErr w:type="spellStart"/>
      <w:r w:rsidRPr="00EE4569">
        <w:rPr>
          <w:rFonts w:ascii="Times New Roman" w:hAnsi="Times New Roman" w:cs="Times New Roman"/>
          <w:sz w:val="24"/>
          <w:szCs w:val="24"/>
        </w:rPr>
        <w:t>высоколатентным</w:t>
      </w:r>
      <w:proofErr w:type="spellEnd"/>
      <w:r w:rsidRPr="00EE4569">
        <w:rPr>
          <w:rFonts w:ascii="Times New Roman" w:hAnsi="Times New Roman" w:cs="Times New Roman"/>
          <w:sz w:val="24"/>
          <w:szCs w:val="24"/>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b/>
          <w:sz w:val="24"/>
          <w:szCs w:val="24"/>
        </w:rPr>
        <w:t>Педагогическим работникам</w:t>
      </w:r>
      <w:r w:rsidRPr="00EE4569">
        <w:rPr>
          <w:rFonts w:ascii="Times New Roman" w:hAnsi="Times New Roman" w:cs="Times New Roman"/>
          <w:sz w:val="24"/>
          <w:szCs w:val="24"/>
        </w:rPr>
        <w:t xml:space="preserve">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w:t>
      </w:r>
      <w:proofErr w:type="gramStart"/>
      <w:r w:rsidRPr="00EE4569">
        <w:rPr>
          <w:rFonts w:ascii="Times New Roman" w:hAnsi="Times New Roman" w:cs="Times New Roman"/>
          <w:sz w:val="24"/>
          <w:szCs w:val="24"/>
        </w:rPr>
        <w:t>на</w:t>
      </w:r>
      <w:proofErr w:type="gramEnd"/>
      <w:r w:rsidRPr="00EE4569">
        <w:rPr>
          <w:rFonts w:ascii="Times New Roman" w:hAnsi="Times New Roman" w:cs="Times New Roman"/>
          <w:sz w:val="24"/>
          <w:szCs w:val="24"/>
        </w:rPr>
        <w:t>:</w:t>
      </w:r>
    </w:p>
    <w:p w:rsidR="00EE4569" w:rsidRPr="00EE4569" w:rsidRDefault="00EE4569" w:rsidP="00EE4569">
      <w:pPr>
        <w:pStyle w:val="a3"/>
        <w:numPr>
          <w:ilvl w:val="0"/>
          <w:numId w:val="1"/>
        </w:numPr>
        <w:rPr>
          <w:rFonts w:ascii="Times New Roman" w:hAnsi="Times New Roman" w:cs="Times New Roman"/>
          <w:sz w:val="24"/>
          <w:szCs w:val="24"/>
        </w:rPr>
      </w:pPr>
      <w:r w:rsidRPr="00EE4569">
        <w:rPr>
          <w:rFonts w:ascii="Times New Roman" w:hAnsi="Times New Roman" w:cs="Times New Roman"/>
          <w:b/>
          <w:sz w:val="24"/>
          <w:szCs w:val="24"/>
        </w:rPr>
        <w:t>Признаки физического насилия</w:t>
      </w:r>
      <w:r w:rsidRPr="00EE4569">
        <w:rPr>
          <w:rFonts w:ascii="Times New Roman" w:hAnsi="Times New Roman" w:cs="Times New Roman"/>
          <w:sz w:val="24"/>
          <w:szCs w:val="24"/>
        </w:rPr>
        <w:t>: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EE4569" w:rsidRPr="00EE4569" w:rsidRDefault="00EE4569" w:rsidP="00EE4569">
      <w:pPr>
        <w:pStyle w:val="a3"/>
        <w:numPr>
          <w:ilvl w:val="0"/>
          <w:numId w:val="2"/>
        </w:numPr>
        <w:rPr>
          <w:rFonts w:ascii="Times New Roman" w:hAnsi="Times New Roman" w:cs="Times New Roman"/>
          <w:sz w:val="24"/>
          <w:szCs w:val="24"/>
        </w:rPr>
      </w:pPr>
      <w:r w:rsidRPr="00EE4569">
        <w:rPr>
          <w:rFonts w:ascii="Times New Roman" w:hAnsi="Times New Roman" w:cs="Times New Roman"/>
          <w:sz w:val="24"/>
          <w:szCs w:val="24"/>
        </w:rPr>
        <w:t>их расположение (на плечах, груди, ягодицах, внутренней поверхности бедер, на щеках и т.д.);</w:t>
      </w:r>
    </w:p>
    <w:p w:rsidR="00EE4569" w:rsidRPr="00EE4569" w:rsidRDefault="00EE4569" w:rsidP="00EE4569">
      <w:pPr>
        <w:pStyle w:val="a3"/>
        <w:numPr>
          <w:ilvl w:val="0"/>
          <w:numId w:val="2"/>
        </w:numPr>
        <w:rPr>
          <w:rFonts w:ascii="Times New Roman" w:hAnsi="Times New Roman" w:cs="Times New Roman"/>
          <w:sz w:val="24"/>
          <w:szCs w:val="24"/>
        </w:rPr>
      </w:pPr>
      <w:r w:rsidRPr="00EE4569">
        <w:rPr>
          <w:rFonts w:ascii="Times New Roman" w:hAnsi="Times New Roman" w:cs="Times New Roman"/>
          <w:sz w:val="24"/>
          <w:szCs w:val="24"/>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EE4569" w:rsidRPr="00EE4569" w:rsidRDefault="00EE4569" w:rsidP="00EE4569">
      <w:pPr>
        <w:pStyle w:val="a3"/>
        <w:numPr>
          <w:ilvl w:val="0"/>
          <w:numId w:val="1"/>
        </w:numPr>
        <w:rPr>
          <w:rFonts w:ascii="Times New Roman" w:hAnsi="Times New Roman" w:cs="Times New Roman"/>
          <w:sz w:val="24"/>
          <w:szCs w:val="24"/>
        </w:rPr>
      </w:pPr>
      <w:r w:rsidRPr="00EE4569">
        <w:rPr>
          <w:rFonts w:ascii="Times New Roman" w:hAnsi="Times New Roman" w:cs="Times New Roman"/>
          <w:b/>
          <w:sz w:val="24"/>
          <w:szCs w:val="24"/>
        </w:rPr>
        <w:t>Особенности физического состояния и поведения ребенка:</w:t>
      </w:r>
      <w:r w:rsidRPr="00EE4569">
        <w:rPr>
          <w:rFonts w:ascii="Times New Roman" w:hAnsi="Times New Roman" w:cs="Times New Roman"/>
          <w:sz w:val="24"/>
          <w:szCs w:val="24"/>
        </w:rPr>
        <w:t xml:space="preserve"> </w:t>
      </w:r>
      <w:proofErr w:type="spellStart"/>
      <w:r w:rsidRPr="00EE4569">
        <w:rPr>
          <w:rFonts w:ascii="Times New Roman" w:hAnsi="Times New Roman" w:cs="Times New Roman"/>
          <w:sz w:val="24"/>
          <w:szCs w:val="24"/>
        </w:rPr>
        <w:t>сексуализированное</w:t>
      </w:r>
      <w:proofErr w:type="spellEnd"/>
      <w:r w:rsidRPr="00EE4569">
        <w:rPr>
          <w:rFonts w:ascii="Times New Roman" w:hAnsi="Times New Roman" w:cs="Times New Roman"/>
          <w:sz w:val="24"/>
          <w:szCs w:val="24"/>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w:t>
      </w:r>
      <w:r w:rsidRPr="00EE4569">
        <w:rPr>
          <w:rFonts w:ascii="Times New Roman" w:hAnsi="Times New Roman" w:cs="Times New Roman"/>
          <w:sz w:val="24"/>
          <w:szCs w:val="24"/>
        </w:rPr>
        <w:lastRenderedPageBreak/>
        <w:t>недоверие, чувство собственной испорченности, несвойственные ранее ребенку непристойные выражения, суицидальные разговоры и попытки и др.</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EE4569" w:rsidRPr="00EE4569" w:rsidRDefault="00EE4569" w:rsidP="00EE4569">
      <w:pPr>
        <w:pStyle w:val="a3"/>
        <w:numPr>
          <w:ilvl w:val="0"/>
          <w:numId w:val="1"/>
        </w:numPr>
        <w:rPr>
          <w:rFonts w:ascii="Times New Roman" w:hAnsi="Times New Roman" w:cs="Times New Roman"/>
          <w:sz w:val="24"/>
          <w:szCs w:val="24"/>
        </w:rPr>
      </w:pPr>
      <w:r w:rsidRPr="00EE4569">
        <w:rPr>
          <w:rFonts w:ascii="Times New Roman" w:hAnsi="Times New Roman" w:cs="Times New Roman"/>
          <w:sz w:val="24"/>
          <w:szCs w:val="24"/>
        </w:rPr>
        <w:t>информация, поступившая от ребенка;</w:t>
      </w:r>
    </w:p>
    <w:p w:rsidR="00EE4569" w:rsidRPr="00EE4569" w:rsidRDefault="00EE4569" w:rsidP="00EE4569">
      <w:pPr>
        <w:pStyle w:val="a3"/>
        <w:numPr>
          <w:ilvl w:val="0"/>
          <w:numId w:val="1"/>
        </w:numPr>
        <w:rPr>
          <w:rFonts w:ascii="Times New Roman" w:hAnsi="Times New Roman" w:cs="Times New Roman"/>
          <w:sz w:val="24"/>
          <w:szCs w:val="24"/>
        </w:rPr>
      </w:pPr>
      <w:r w:rsidRPr="00EE4569">
        <w:rPr>
          <w:rFonts w:ascii="Times New Roman" w:hAnsi="Times New Roman" w:cs="Times New Roman"/>
          <w:sz w:val="24"/>
          <w:szCs w:val="24"/>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EE4569" w:rsidRPr="00EE4569" w:rsidRDefault="00EE4569" w:rsidP="00EE4569">
      <w:pPr>
        <w:pStyle w:val="a3"/>
        <w:numPr>
          <w:ilvl w:val="0"/>
          <w:numId w:val="1"/>
        </w:numPr>
        <w:rPr>
          <w:rFonts w:ascii="Times New Roman" w:hAnsi="Times New Roman" w:cs="Times New Roman"/>
          <w:sz w:val="24"/>
          <w:szCs w:val="24"/>
        </w:rPr>
      </w:pPr>
      <w:r w:rsidRPr="00EE4569">
        <w:rPr>
          <w:rFonts w:ascii="Times New Roman" w:hAnsi="Times New Roman" w:cs="Times New Roman"/>
          <w:sz w:val="24"/>
          <w:szCs w:val="24"/>
        </w:rPr>
        <w:t>информация, собранная в ходе психологической диагностики, наблюдений за ребенком;</w:t>
      </w:r>
    </w:p>
    <w:p w:rsidR="00EE4569" w:rsidRPr="00EE4569" w:rsidRDefault="00EE4569" w:rsidP="00EE4569">
      <w:pPr>
        <w:pStyle w:val="a3"/>
        <w:numPr>
          <w:ilvl w:val="0"/>
          <w:numId w:val="1"/>
        </w:numPr>
        <w:rPr>
          <w:rFonts w:ascii="Times New Roman" w:hAnsi="Times New Roman" w:cs="Times New Roman"/>
          <w:sz w:val="24"/>
          <w:szCs w:val="24"/>
        </w:rPr>
      </w:pPr>
      <w:r w:rsidRPr="00EE4569">
        <w:rPr>
          <w:rFonts w:ascii="Times New Roman" w:hAnsi="Times New Roman" w:cs="Times New Roman"/>
          <w:sz w:val="24"/>
          <w:szCs w:val="24"/>
        </w:rPr>
        <w:t>информация, поступившая от медицинского работника учреждения образования.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 xml:space="preserve"> </w:t>
      </w:r>
    </w:p>
    <w:p w:rsidR="00EE4569" w:rsidRPr="00EE4569" w:rsidRDefault="00EE4569" w:rsidP="00EE4569">
      <w:pPr>
        <w:ind w:left="0" w:firstLine="709"/>
        <w:jc w:val="center"/>
        <w:rPr>
          <w:rFonts w:ascii="Times New Roman" w:hAnsi="Times New Roman" w:cs="Times New Roman"/>
          <w:b/>
          <w:sz w:val="24"/>
          <w:szCs w:val="24"/>
        </w:rPr>
      </w:pPr>
      <w:r w:rsidRPr="00EE4569">
        <w:rPr>
          <w:rFonts w:ascii="Times New Roman" w:hAnsi="Times New Roman" w:cs="Times New Roman"/>
          <w:b/>
          <w:sz w:val="24"/>
          <w:szCs w:val="24"/>
        </w:rPr>
        <w:t>Признаки сексуального насилия в отношении несовершеннолетних</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Работники учреждений образования должны обращать внимание на следующие особенности во внешности и поведении ребенка, которые могут свидетельствовать о сексуальном насилии по отношению к нему.</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1.1.Физические признаки</w:t>
      </w:r>
    </w:p>
    <w:p w:rsidR="00EE4569" w:rsidRPr="00EE4569" w:rsidRDefault="00EE4569" w:rsidP="00EE4569">
      <w:pPr>
        <w:ind w:left="0" w:firstLine="709"/>
        <w:rPr>
          <w:rFonts w:ascii="Times New Roman" w:hAnsi="Times New Roman" w:cs="Times New Roman"/>
          <w:sz w:val="24"/>
          <w:szCs w:val="24"/>
        </w:rPr>
      </w:pPr>
      <w:proofErr w:type="gramStart"/>
      <w:r w:rsidRPr="00EE4569">
        <w:rPr>
          <w:rFonts w:ascii="Times New Roman" w:hAnsi="Times New Roman" w:cs="Times New Roman"/>
          <w:sz w:val="24"/>
          <w:szCs w:val="24"/>
        </w:rPr>
        <w:t>Оральные симптомы: экзема; дерматит; герпес на лице, губах, в ротовой полости; инфекции горла; кроме этого, отказ от еды (</w:t>
      </w:r>
      <w:proofErr w:type="spellStart"/>
      <w:r w:rsidRPr="00EE4569">
        <w:rPr>
          <w:rFonts w:ascii="Times New Roman" w:hAnsi="Times New Roman" w:cs="Times New Roman"/>
          <w:sz w:val="24"/>
          <w:szCs w:val="24"/>
        </w:rPr>
        <w:t>анорексия</w:t>
      </w:r>
      <w:proofErr w:type="spellEnd"/>
      <w:r w:rsidRPr="00EE4569">
        <w:rPr>
          <w:rFonts w:ascii="Times New Roman" w:hAnsi="Times New Roman" w:cs="Times New Roman"/>
          <w:sz w:val="24"/>
          <w:szCs w:val="24"/>
        </w:rPr>
        <w:t>), переедание (булимия).</w:t>
      </w:r>
      <w:proofErr w:type="gramEnd"/>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Физическими симптомами сексуального насилия над ребенком являются: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ребенку, очевидно, больно сидеть или ходить;</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порванное, запачканное или окровавленное нижнее белье, одежда;</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синяки и / или кровотечение в области половых органов или анального отверстия;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жалобы на боль и зуд в области гениталий;</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повреждение мягких тканей груди, ягодиц, ног, нижней части живота, бедер;</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инородные тела во влагалище, анальном отверстии или мочеиспускательном канале;</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повторяющиеся воспаления мочеиспускательных путей;</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недержание мочи;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болезни, передающиеся половым путем;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беременность.</w:t>
      </w:r>
    </w:p>
    <w:p w:rsidR="00EE4569" w:rsidRPr="00EE4569" w:rsidRDefault="00EE4569" w:rsidP="00EE4569">
      <w:pPr>
        <w:ind w:left="0" w:firstLine="709"/>
        <w:rPr>
          <w:rFonts w:ascii="Times New Roman" w:hAnsi="Times New Roman" w:cs="Times New Roman"/>
          <w:sz w:val="24"/>
          <w:szCs w:val="24"/>
        </w:rPr>
      </w:pPr>
      <w:proofErr w:type="gramStart"/>
      <w:r w:rsidRPr="00EE4569">
        <w:rPr>
          <w:rFonts w:ascii="Times New Roman" w:hAnsi="Times New Roman" w:cs="Times New Roman"/>
          <w:sz w:val="24"/>
          <w:szCs w:val="24"/>
        </w:rPr>
        <w:t>Примечание: некоторые виды сексуального насилия (сексуальные ласки, оральный секс, мастурбация, изготовление порнографических снимков) не оставляют «медицинских» следов.</w:t>
      </w:r>
      <w:proofErr w:type="gramEnd"/>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1.2. Изменения в выражении сексуальности ребенка</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lastRenderedPageBreak/>
        <w:t></w:t>
      </w:r>
      <w:r w:rsidRPr="00EE4569">
        <w:rPr>
          <w:rFonts w:ascii="Times New Roman" w:hAnsi="Times New Roman" w:cs="Times New Roman"/>
          <w:sz w:val="24"/>
          <w:szCs w:val="24"/>
        </w:rPr>
        <w:tab/>
        <w:t>странные, необычные или не соответствующие возрасту знания ребенка о сексе;</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чрезвычайный интерес ребенка к играм сексуального содержания;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сексуальные действия с другими детьми, имитация полового акта с характерными стонами и движениями;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соблазняющее, особо завлекающее поведение по отношению к сверстникам и взрослым;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необычная сексуальная активность (сексуальное использование младших детей; мастурбация, трение о тело взрослого и др.).</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1.3. Изменения в эмоциональном состоянии и общении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трудности в общении с ровесниками, избегание общения, отсутствие друзей своего возраста или отказ от общения с прежними друзьями;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внезапная замкнутость, подавленность, изоляция, уход в себя;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частая задумчивость, отстраненность;</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постоянная депрессивность, грустное настроение;</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нежелание принимать участие в подвижных играх;</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непристойные выражения, не свойственные ребенку ранее;</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чрезмерная склонность к скандалам и истерикам;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терроризирование младших детей и сверстников;</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чрезмерная податливость, навязчивая зависимость;</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возврат к детскому, инфантильному поведению, либо, наоборот, слишком «взрослое» поведение;</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отчуждение от братьев и сестер;</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жестокость по отношению к игрушкам (у младших детей);</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амбивалентные чувства к взрослым (начиная с младшего школьного возраста);</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рассказы в третьем лице: «Я знаю одну девочку…»;</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утрата туалетных навыков (чаще всего это касается малышей), у подростков – равнодушие к своей внешности, плохой уход за собой, либо, напротив, навязчивое мытье (желание «отмыться»).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1.4. Изменения личности и мотивации ребенка, социальные признаки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прогулы занятий в учреждении образования;</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внезапное изменение успеваемости (гораздо лучше или гораздо хуже) или внезапная потеря интереса к любимым занятиям;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неожиданные, резкие перемены в отношении к конкретному человеку или месту («я ненавижу дядю Петю», «я не могу ездить в лифте», «я больше не пойду на футбол»);</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принятие на себя родительской роли в семье (по приготовлению еды, стирке, мытью, ухаживанию за младшими и их воспитанию);</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неспособность защитить себя, непротивление насилию и издевательству над собой, смирение;</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lastRenderedPageBreak/>
        <w:t></w:t>
      </w:r>
      <w:r w:rsidRPr="00EE4569">
        <w:rPr>
          <w:rFonts w:ascii="Times New Roman" w:hAnsi="Times New Roman" w:cs="Times New Roman"/>
          <w:sz w:val="24"/>
          <w:szCs w:val="24"/>
        </w:rPr>
        <w:tab/>
        <w:t xml:space="preserve">отрицание традиций своей семьи вследствие </w:t>
      </w:r>
      <w:proofErr w:type="spellStart"/>
      <w:r w:rsidRPr="00EE4569">
        <w:rPr>
          <w:rFonts w:ascii="Times New Roman" w:hAnsi="Times New Roman" w:cs="Times New Roman"/>
          <w:sz w:val="24"/>
          <w:szCs w:val="24"/>
        </w:rPr>
        <w:t>несформированности</w:t>
      </w:r>
      <w:proofErr w:type="spellEnd"/>
      <w:r w:rsidRPr="00EE4569">
        <w:rPr>
          <w:rFonts w:ascii="Times New Roman" w:hAnsi="Times New Roman" w:cs="Times New Roman"/>
          <w:sz w:val="24"/>
          <w:szCs w:val="24"/>
        </w:rPr>
        <w:t xml:space="preserve"> социальных ролей и своей роли в ней вплоть до ухода из дома (характерно для подростков).</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1.5. Изменения самосознания ребенка</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снижение самооценки;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отвращение, стыд, вина, недоверие, чувство собственной испорченности;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r>
      <w:proofErr w:type="spellStart"/>
      <w:r w:rsidRPr="00EE4569">
        <w:rPr>
          <w:rFonts w:ascii="Times New Roman" w:hAnsi="Times New Roman" w:cs="Times New Roman"/>
          <w:sz w:val="24"/>
          <w:szCs w:val="24"/>
        </w:rPr>
        <w:t>саморазрушающее</w:t>
      </w:r>
      <w:proofErr w:type="spellEnd"/>
      <w:r w:rsidRPr="00EE4569">
        <w:rPr>
          <w:rFonts w:ascii="Times New Roman" w:hAnsi="Times New Roman" w:cs="Times New Roman"/>
          <w:sz w:val="24"/>
          <w:szCs w:val="24"/>
        </w:rPr>
        <w:t xml:space="preserve"> поведение – употребление алкоголя, наркотиков, проституция, побеги из дома, пропуски учебных занятий, чрезмерно частая подверженность разнообразным несчастным случаям;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мысли, разговоры о самоубийстве, суицидальные попытки.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1.6. Появление невротических и психосоматических симптомов</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беспокойность при нахождении рядом с определенным человеком;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боязнь оставаться в помещении наедине с определенным человеком/либо иными лицами;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сопротивление прикосновениям, нежелание чтобы ребенка целовали, обнимали или до него дотрагивался определенный человек;</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боязнь раздеваться (например, может категорически отказаться от учебных занятий физической культурой или снять нижнее белье во время медицинского осмотра);</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головная боль, боли в области желудка и сердца;</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навязчивые страхи;</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w:t>
      </w:r>
      <w:r w:rsidRPr="00EE4569">
        <w:rPr>
          <w:rFonts w:ascii="Times New Roman" w:hAnsi="Times New Roman" w:cs="Times New Roman"/>
          <w:sz w:val="24"/>
          <w:szCs w:val="24"/>
        </w:rPr>
        <w:tab/>
        <w:t>расстройства сна (страх ложиться спать, бессонница, ночные кошмары).</w:t>
      </w:r>
    </w:p>
    <w:p w:rsidR="00EE4569" w:rsidRDefault="00EE4569" w:rsidP="00EE4569">
      <w:pPr>
        <w:ind w:left="0" w:firstLine="709"/>
        <w:jc w:val="center"/>
        <w:rPr>
          <w:rFonts w:ascii="Times New Roman" w:hAnsi="Times New Roman" w:cs="Times New Roman"/>
          <w:b/>
          <w:sz w:val="24"/>
          <w:szCs w:val="24"/>
        </w:rPr>
      </w:pPr>
    </w:p>
    <w:p w:rsidR="00EE4569" w:rsidRPr="00EE4569" w:rsidRDefault="00EE4569" w:rsidP="00EE4569">
      <w:pPr>
        <w:ind w:left="0" w:firstLine="709"/>
        <w:jc w:val="center"/>
        <w:rPr>
          <w:rFonts w:ascii="Times New Roman" w:hAnsi="Times New Roman" w:cs="Times New Roman"/>
          <w:b/>
          <w:sz w:val="24"/>
          <w:szCs w:val="24"/>
        </w:rPr>
      </w:pPr>
      <w:r w:rsidRPr="00EE4569">
        <w:rPr>
          <w:rFonts w:ascii="Times New Roman" w:hAnsi="Times New Roman" w:cs="Times New Roman"/>
          <w:b/>
          <w:sz w:val="24"/>
          <w:szCs w:val="24"/>
        </w:rPr>
        <w:t>Как вести себя, если ребенок рассказывает Вам о насилии</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 xml:space="preserve">Отнеситесь к тому, о чем рассказал Вам ребенок, серьезно. Он не будет лгать о пережитом издевательстве, особенно если рассказывает </w:t>
      </w:r>
      <w:proofErr w:type="gramStart"/>
      <w:r w:rsidRPr="00EE4569">
        <w:rPr>
          <w:rFonts w:ascii="Times New Roman" w:hAnsi="Times New Roman" w:cs="Times New Roman"/>
          <w:sz w:val="24"/>
          <w:szCs w:val="24"/>
        </w:rPr>
        <w:t>о</w:t>
      </w:r>
      <w:proofErr w:type="gramEnd"/>
      <w:r w:rsidRPr="00EE4569">
        <w:rPr>
          <w:rFonts w:ascii="Times New Roman" w:hAnsi="Times New Roman" w:cs="Times New Roman"/>
          <w:sz w:val="24"/>
          <w:szCs w:val="24"/>
        </w:rPr>
        <w:t xml:space="preserve"> произошедшем очень эмоционально, с подробностями. Эмоции всегда соответствуют пережитому состоянию.</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Сохраняйте спокойствие. Ребенок может перестать говорить о случившемся, чтобы оградить Вас от болезненных переживаний.</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Успокойте и подбодрите пострадавшего ребенка. Объясните, что рассказывая Вам о том, что случилось, ему будет проще пережить случившееся. Дайте ему понять, что Вы понимаете и ни в чем не обвиняете его («Ты правильно сделал, что мне рассказал»).</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Поощряйте ребенка рассказать о том, что случилось. Дайте ребенку выговориться.</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Постарайтесь максимально узнать у него точные факты произошедшего. Внимательно относитесь к словам ребенка, не отбрасывая их как нечто невероятное. Даже если факты не имели места, важно понять истоки его фантазии.</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Незамедлительно и тщательно проверьте достоверность предположений.</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Будьте внимательны к тому, что может заставить ребенка чувствовать себя некомфортно.</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Дайте возможность ребенку выплеснуть свои эмоции.</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lastRenderedPageBreak/>
        <w:tab/>
        <w:t>Будьте выдержаны, если ребенку трудно открыться Вам эмоционально. Помните, что нужно терпение, поскольку убедить ребенка поверить Вам может оказаться нелегко.</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Пользуйтесь теми же словами, которые использует ребенок, не делайте ему замечаний за использование непристойных выражений, поскольку для него это может быть единственным способом описать случившееся.</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Будьте искренними. Повторите ребенку еще раз, что Вы верите тому, о чем он рассказал.</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Будьте честны. Объясните ребенку, что Вы собираетесь делать дальше, и спросите, согласен ли он с Вашими намерениями («Мне надо сказать кое-кому (педагогу-психологу, педагогу социальному или сотруднику органов внутренних дел)) о том, что случилось. Они захотят задать тебе несколько вопросов и помогут сделать так, чтобы ты почувствова</w:t>
      </w:r>
      <w:proofErr w:type="gramStart"/>
      <w:r w:rsidRPr="00EE4569">
        <w:rPr>
          <w:rFonts w:ascii="Times New Roman" w:hAnsi="Times New Roman" w:cs="Times New Roman"/>
          <w:sz w:val="24"/>
          <w:szCs w:val="24"/>
        </w:rPr>
        <w:t>л(</w:t>
      </w:r>
      <w:proofErr w:type="gramEnd"/>
      <w:r w:rsidRPr="00EE4569">
        <w:rPr>
          <w:rFonts w:ascii="Times New Roman" w:hAnsi="Times New Roman" w:cs="Times New Roman"/>
          <w:sz w:val="24"/>
          <w:szCs w:val="24"/>
        </w:rPr>
        <w:t>а) себя в безопасности». Можно дать понять ребенку, что Вы понимаете его чувства, но не должны оставлять ему выбора. Скажите ребенку: «Бывают такие секреты, которые нельзя хранить, если тебе сделали плохо».</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Обратитесь за профессиональной консультацией специалиста (психологической, правовой, медицинской).</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Настаивайте на прохождении медицинского осмотра как можно скорее, даже, если нет видимых повреждений.</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 xml:space="preserve">Ребенка с умеренными и тяжелыми повреждениями, неврологическими и </w:t>
      </w:r>
      <w:proofErr w:type="spellStart"/>
      <w:proofErr w:type="gramStart"/>
      <w:r w:rsidRPr="00EE4569">
        <w:rPr>
          <w:rFonts w:ascii="Times New Roman" w:hAnsi="Times New Roman" w:cs="Times New Roman"/>
          <w:sz w:val="24"/>
          <w:szCs w:val="24"/>
        </w:rPr>
        <w:t>сердечно-сосудистыми</w:t>
      </w:r>
      <w:proofErr w:type="spellEnd"/>
      <w:proofErr w:type="gramEnd"/>
      <w:r w:rsidRPr="00EE4569">
        <w:rPr>
          <w:rFonts w:ascii="Times New Roman" w:hAnsi="Times New Roman" w:cs="Times New Roman"/>
          <w:sz w:val="24"/>
          <w:szCs w:val="24"/>
        </w:rPr>
        <w:t xml:space="preserve"> нарушениями, а также с тяжелой психической травмой необходимо госпитализировать в обязательном сопровождении педагога.</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Не думайте, что ребенок обязательно ненавидит своего противника или сердится на него, ведь он может оказаться и членом семьи/ родителем/опекуном. Терпеливо отвечайте на вопросы и рассеивайте тревоги ребенка.</w:t>
      </w:r>
    </w:p>
    <w:p w:rsidR="00EE4569" w:rsidRPr="00EE4569" w:rsidRDefault="00EE4569" w:rsidP="00EE4569">
      <w:pPr>
        <w:pStyle w:val="a3"/>
        <w:numPr>
          <w:ilvl w:val="0"/>
          <w:numId w:val="3"/>
        </w:numPr>
        <w:rPr>
          <w:rFonts w:ascii="Times New Roman" w:hAnsi="Times New Roman" w:cs="Times New Roman"/>
          <w:sz w:val="24"/>
          <w:szCs w:val="24"/>
        </w:rPr>
      </w:pPr>
      <w:r w:rsidRPr="00EE4569">
        <w:rPr>
          <w:rFonts w:ascii="Times New Roman" w:hAnsi="Times New Roman" w:cs="Times New Roman"/>
          <w:sz w:val="24"/>
          <w:szCs w:val="24"/>
        </w:rPr>
        <w:tab/>
        <w:t>После окончания разговора сделайте подробную запись.</w:t>
      </w:r>
    </w:p>
    <w:p w:rsidR="00EE4569" w:rsidRPr="00EE4569" w:rsidRDefault="00EE4569" w:rsidP="00EE4569">
      <w:pPr>
        <w:ind w:left="0" w:firstLine="709"/>
        <w:jc w:val="center"/>
        <w:rPr>
          <w:rFonts w:ascii="Times New Roman" w:hAnsi="Times New Roman" w:cs="Times New Roman"/>
          <w:sz w:val="24"/>
          <w:szCs w:val="24"/>
        </w:rPr>
      </w:pPr>
      <w:r w:rsidRPr="00EE4569">
        <w:rPr>
          <w:rFonts w:ascii="Times New Roman" w:hAnsi="Times New Roman" w:cs="Times New Roman"/>
          <w:sz w:val="24"/>
          <w:szCs w:val="24"/>
        </w:rPr>
        <w:t>Помните: интересы ребенка выше всего остального!</w:t>
      </w:r>
    </w:p>
    <w:p w:rsidR="00EE4569" w:rsidRPr="00EE4569" w:rsidRDefault="00EE4569" w:rsidP="00EE4569">
      <w:pPr>
        <w:ind w:left="0" w:firstLine="709"/>
        <w:jc w:val="center"/>
        <w:rPr>
          <w:rFonts w:ascii="Times New Roman" w:hAnsi="Times New Roman" w:cs="Times New Roman"/>
          <w:b/>
          <w:sz w:val="24"/>
          <w:szCs w:val="24"/>
        </w:rPr>
      </w:pPr>
      <w:r w:rsidRPr="00EE4569">
        <w:rPr>
          <w:rFonts w:ascii="Times New Roman" w:hAnsi="Times New Roman" w:cs="Times New Roman"/>
          <w:b/>
          <w:sz w:val="24"/>
          <w:szCs w:val="24"/>
        </w:rPr>
        <w:t>Что делать, если насилие обнаружено в учреждении образования  или в ином социальном учреждении</w:t>
      </w:r>
    </w:p>
    <w:p w:rsidR="00EE4569" w:rsidRPr="00EE4569" w:rsidRDefault="00EE4569" w:rsidP="00EE4569">
      <w:pPr>
        <w:pStyle w:val="a3"/>
        <w:numPr>
          <w:ilvl w:val="0"/>
          <w:numId w:val="4"/>
        </w:numPr>
        <w:rPr>
          <w:rFonts w:ascii="Times New Roman" w:hAnsi="Times New Roman" w:cs="Times New Roman"/>
          <w:sz w:val="24"/>
          <w:szCs w:val="24"/>
        </w:rPr>
      </w:pPr>
      <w:r w:rsidRPr="00EE4569">
        <w:rPr>
          <w:rFonts w:ascii="Times New Roman" w:hAnsi="Times New Roman" w:cs="Times New Roman"/>
          <w:sz w:val="24"/>
          <w:szCs w:val="24"/>
        </w:rPr>
        <w:tab/>
        <w:t>Проведите разговор с жертвой насилия, руководствуясь следующим: скажите ребенку, что Вы хотите ему помочь, но не торопитесь быстро предлагать решения (заблуждение, часто встречающееся при разговорах с жертвами насилия, – желание как можно быстрее помочь ребенку).</w:t>
      </w:r>
    </w:p>
    <w:p w:rsidR="00EE4569" w:rsidRPr="00EE4569" w:rsidRDefault="00EE4569" w:rsidP="00EE4569">
      <w:pPr>
        <w:pStyle w:val="a3"/>
        <w:numPr>
          <w:ilvl w:val="0"/>
          <w:numId w:val="4"/>
        </w:numPr>
        <w:rPr>
          <w:rFonts w:ascii="Times New Roman" w:hAnsi="Times New Roman" w:cs="Times New Roman"/>
          <w:sz w:val="24"/>
          <w:szCs w:val="24"/>
        </w:rPr>
      </w:pPr>
      <w:r w:rsidRPr="00EE4569">
        <w:rPr>
          <w:rFonts w:ascii="Times New Roman" w:hAnsi="Times New Roman" w:cs="Times New Roman"/>
          <w:sz w:val="24"/>
          <w:szCs w:val="24"/>
        </w:rPr>
        <w:tab/>
        <w:t>Обговорите с ребенком различные возможности, предложите посоветоваться со знающими людьми.</w:t>
      </w:r>
    </w:p>
    <w:p w:rsidR="00EE4569" w:rsidRPr="00EE4569" w:rsidRDefault="00EE4569" w:rsidP="00EE4569">
      <w:pPr>
        <w:pStyle w:val="a3"/>
        <w:numPr>
          <w:ilvl w:val="0"/>
          <w:numId w:val="4"/>
        </w:numPr>
        <w:rPr>
          <w:rFonts w:ascii="Times New Roman" w:hAnsi="Times New Roman" w:cs="Times New Roman"/>
          <w:sz w:val="24"/>
          <w:szCs w:val="24"/>
        </w:rPr>
      </w:pPr>
      <w:r w:rsidRPr="00EE4569">
        <w:rPr>
          <w:rFonts w:ascii="Times New Roman" w:hAnsi="Times New Roman" w:cs="Times New Roman"/>
          <w:sz w:val="24"/>
          <w:szCs w:val="24"/>
        </w:rPr>
        <w:tab/>
        <w:t xml:space="preserve">Не обещайте никому не рассказывать об </w:t>
      </w:r>
      <w:proofErr w:type="gramStart"/>
      <w:r w:rsidRPr="00EE4569">
        <w:rPr>
          <w:rFonts w:ascii="Times New Roman" w:hAnsi="Times New Roman" w:cs="Times New Roman"/>
          <w:sz w:val="24"/>
          <w:szCs w:val="24"/>
        </w:rPr>
        <w:t>услышанном</w:t>
      </w:r>
      <w:proofErr w:type="gramEnd"/>
      <w:r w:rsidRPr="00EE4569">
        <w:rPr>
          <w:rFonts w:ascii="Times New Roman" w:hAnsi="Times New Roman" w:cs="Times New Roman"/>
          <w:sz w:val="24"/>
          <w:szCs w:val="24"/>
        </w:rPr>
        <w:t>, но заверьте ребенка, что сначала Вы согласуете свои действия с ним. Обещайте постоянно его поддерживать.</w:t>
      </w:r>
    </w:p>
    <w:p w:rsidR="00EE4569" w:rsidRPr="00EE4569" w:rsidRDefault="00EE4569" w:rsidP="00EE4569">
      <w:pPr>
        <w:pStyle w:val="a3"/>
        <w:numPr>
          <w:ilvl w:val="0"/>
          <w:numId w:val="4"/>
        </w:numPr>
        <w:rPr>
          <w:rFonts w:ascii="Times New Roman" w:hAnsi="Times New Roman" w:cs="Times New Roman"/>
          <w:sz w:val="24"/>
          <w:szCs w:val="24"/>
        </w:rPr>
      </w:pPr>
      <w:r w:rsidRPr="00EE4569">
        <w:rPr>
          <w:rFonts w:ascii="Times New Roman" w:hAnsi="Times New Roman" w:cs="Times New Roman"/>
          <w:sz w:val="24"/>
          <w:szCs w:val="24"/>
        </w:rPr>
        <w:tab/>
        <w:t>Уделите внимание следующему:</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а) поддержке и обеспечению спокойствия пострадавшего ребенка;</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б) гарантии безопасности различным причастным лицам;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в) прекращению обстоятельств, при которых происходит сексуальное насилие;</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г) выявлению того, каким образом вести разговоры с насильником и каким образом принимать к насильнику меры;</w:t>
      </w:r>
    </w:p>
    <w:p w:rsidR="00EE4569" w:rsidRPr="00EE4569" w:rsidRDefault="00EE4569" w:rsidP="00EE4569">
      <w:pPr>
        <w:ind w:left="0" w:firstLine="709"/>
        <w:rPr>
          <w:rFonts w:ascii="Times New Roman" w:hAnsi="Times New Roman" w:cs="Times New Roman"/>
          <w:sz w:val="24"/>
          <w:szCs w:val="24"/>
        </w:rPr>
      </w:pPr>
      <w:proofErr w:type="spellStart"/>
      <w:r w:rsidRPr="00EE4569">
        <w:rPr>
          <w:rFonts w:ascii="Times New Roman" w:hAnsi="Times New Roman" w:cs="Times New Roman"/>
          <w:sz w:val="24"/>
          <w:szCs w:val="24"/>
        </w:rPr>
        <w:lastRenderedPageBreak/>
        <w:t>д</w:t>
      </w:r>
      <w:proofErr w:type="spellEnd"/>
      <w:r w:rsidRPr="00EE4569">
        <w:rPr>
          <w:rFonts w:ascii="Times New Roman" w:hAnsi="Times New Roman" w:cs="Times New Roman"/>
          <w:sz w:val="24"/>
          <w:szCs w:val="24"/>
        </w:rPr>
        <w:t>) ставить или не ставить в известность других детей из учреждения о случившемся, и каким образом это сделать;</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е) как вести себя с прессой (ставить ли в известность, как вести разговор, если СМИ  узнали об этом);</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ж) обеспечению поддержки привлеченных к делу специалистов; созданию продуманного плана действий по постановке в известность о случившемся различных причастных лиц.</w:t>
      </w:r>
    </w:p>
    <w:p w:rsidR="00EE4569" w:rsidRPr="00EE4569" w:rsidRDefault="00EE4569" w:rsidP="00EE4569">
      <w:pPr>
        <w:ind w:left="0" w:firstLine="709"/>
        <w:rPr>
          <w:rFonts w:ascii="Times New Roman" w:hAnsi="Times New Roman" w:cs="Times New Roman"/>
          <w:sz w:val="24"/>
          <w:szCs w:val="24"/>
        </w:rPr>
      </w:pPr>
      <w:r w:rsidRPr="00EE4569">
        <w:rPr>
          <w:rFonts w:ascii="Times New Roman" w:hAnsi="Times New Roman" w:cs="Times New Roman"/>
          <w:sz w:val="24"/>
          <w:szCs w:val="24"/>
        </w:rPr>
        <w:t>Поскольку после обнаружения случая сексуального насилия складывается довольно сложная ситуация, рекомендуется использовать поэтапный план, включающий в себя вышеназванные и другие необходимые пункты. Составляя поэтапный план, учреждение фиксирует на бумаге договоренности и руководство к действиям. Среди всего прочего подобный план включает ответственных за выполнение мероприятий плана.</w:t>
      </w:r>
    </w:p>
    <w:p w:rsidR="00EE4569" w:rsidRDefault="00EE4569" w:rsidP="00EE4569">
      <w:pPr>
        <w:ind w:left="0" w:firstLine="709"/>
        <w:jc w:val="center"/>
        <w:rPr>
          <w:rFonts w:ascii="Times New Roman" w:hAnsi="Times New Roman" w:cs="Times New Roman"/>
          <w:b/>
          <w:sz w:val="24"/>
          <w:szCs w:val="24"/>
        </w:rPr>
      </w:pPr>
    </w:p>
    <w:p w:rsidR="00EE4569" w:rsidRPr="00EE4569" w:rsidRDefault="00EE4569" w:rsidP="00EE4569">
      <w:pPr>
        <w:ind w:left="0" w:firstLine="709"/>
        <w:jc w:val="center"/>
        <w:rPr>
          <w:rFonts w:ascii="Times New Roman" w:hAnsi="Times New Roman" w:cs="Times New Roman"/>
          <w:b/>
          <w:sz w:val="24"/>
          <w:szCs w:val="24"/>
        </w:rPr>
      </w:pPr>
      <w:r w:rsidRPr="00EE4569">
        <w:rPr>
          <w:rFonts w:ascii="Times New Roman" w:hAnsi="Times New Roman" w:cs="Times New Roman"/>
          <w:b/>
          <w:sz w:val="24"/>
          <w:szCs w:val="24"/>
        </w:rPr>
        <w:t>Чего не стоит делать</w:t>
      </w:r>
    </w:p>
    <w:p w:rsidR="00EE4569" w:rsidRPr="00EE4569" w:rsidRDefault="00EE4569" w:rsidP="00EE4569">
      <w:pPr>
        <w:pStyle w:val="a3"/>
        <w:numPr>
          <w:ilvl w:val="0"/>
          <w:numId w:val="5"/>
        </w:numPr>
        <w:rPr>
          <w:rFonts w:ascii="Times New Roman" w:hAnsi="Times New Roman" w:cs="Times New Roman"/>
          <w:sz w:val="24"/>
          <w:szCs w:val="24"/>
        </w:rPr>
      </w:pPr>
      <w:r w:rsidRPr="00EE4569">
        <w:rPr>
          <w:rFonts w:ascii="Times New Roman" w:hAnsi="Times New Roman" w:cs="Times New Roman"/>
          <w:sz w:val="24"/>
          <w:szCs w:val="24"/>
        </w:rPr>
        <w:tab/>
        <w:t>не давайте ребенку опрометчивых обещаний типа: «Это останется между нами», «Мама не будет сердиться», «Все будет хорошо». Насильник уже заставил ребенка держать их отношения в секрете, а собственный жизненный опыт говорит ему, что мама будет сердиться и ругать его (что чаще всего и происходит);</w:t>
      </w:r>
    </w:p>
    <w:p w:rsidR="00EE4569" w:rsidRDefault="00EE4569" w:rsidP="00EE4569">
      <w:pPr>
        <w:pStyle w:val="a3"/>
        <w:numPr>
          <w:ilvl w:val="0"/>
          <w:numId w:val="5"/>
        </w:numPr>
        <w:rPr>
          <w:rFonts w:ascii="Times New Roman" w:hAnsi="Times New Roman" w:cs="Times New Roman"/>
          <w:sz w:val="24"/>
          <w:szCs w:val="24"/>
        </w:rPr>
      </w:pPr>
      <w:r w:rsidRPr="00EE4569">
        <w:rPr>
          <w:rFonts w:ascii="Times New Roman" w:hAnsi="Times New Roman" w:cs="Times New Roman"/>
          <w:sz w:val="24"/>
          <w:szCs w:val="24"/>
        </w:rPr>
        <w:tab/>
        <w:t>не советуйте ребенку забыть все и жить так, как будто ничего не было, потому что последствия насилия таковы, что навязчивые воспоминания и мысли о пережитом вызывают тревогу, беспокойство, неуверенность в будущем. Лучше обратиться к специалисту, имеющему опыт работы с детьми, подвергшимися насилию.</w:t>
      </w:r>
    </w:p>
    <w:p w:rsidR="00EE4569" w:rsidRPr="00EE4569" w:rsidRDefault="00EE4569" w:rsidP="00EE4569">
      <w:pPr>
        <w:ind w:left="709" w:firstLine="0"/>
        <w:rPr>
          <w:rFonts w:ascii="Times New Roman" w:hAnsi="Times New Roman" w:cs="Times New Roman"/>
          <w:sz w:val="24"/>
          <w:szCs w:val="24"/>
        </w:rPr>
      </w:pPr>
    </w:p>
    <w:p w:rsidR="00EE4569" w:rsidRPr="00EE4569" w:rsidRDefault="00EE4569" w:rsidP="00EE4569">
      <w:pPr>
        <w:ind w:left="709" w:firstLine="0"/>
        <w:jc w:val="center"/>
        <w:rPr>
          <w:rFonts w:ascii="Times New Roman" w:hAnsi="Times New Roman" w:cs="Times New Roman"/>
          <w:b/>
          <w:sz w:val="24"/>
          <w:szCs w:val="24"/>
        </w:rPr>
      </w:pPr>
      <w:r w:rsidRPr="00EE4569">
        <w:rPr>
          <w:rFonts w:ascii="Times New Roman" w:hAnsi="Times New Roman" w:cs="Times New Roman"/>
          <w:b/>
          <w:sz w:val="24"/>
          <w:szCs w:val="24"/>
        </w:rPr>
        <w:t>Причины, по которым ребенок молчит о совершаемом над ним насилии, в значительной степени внушены насильником:</w:t>
      </w:r>
    </w:p>
    <w:p w:rsidR="00EE4569" w:rsidRPr="00EE4569" w:rsidRDefault="00EE4569" w:rsidP="00EE4569">
      <w:pPr>
        <w:pStyle w:val="a3"/>
        <w:numPr>
          <w:ilvl w:val="0"/>
          <w:numId w:val="5"/>
        </w:numPr>
        <w:rPr>
          <w:rFonts w:ascii="Times New Roman" w:hAnsi="Times New Roman" w:cs="Times New Roman"/>
          <w:sz w:val="24"/>
          <w:szCs w:val="24"/>
        </w:rPr>
      </w:pPr>
      <w:r w:rsidRPr="00EE4569">
        <w:rPr>
          <w:rFonts w:ascii="Times New Roman" w:hAnsi="Times New Roman" w:cs="Times New Roman"/>
          <w:sz w:val="24"/>
          <w:szCs w:val="24"/>
        </w:rPr>
        <w:tab/>
        <w:t>страх, поскольку ребенок верит всему, что обещает сделать насильник (прогонит их с мамой из дома, убьет любимую собаку, расскажет всем о каком-либо поступке и т.д.);</w:t>
      </w:r>
    </w:p>
    <w:p w:rsidR="00EE4569" w:rsidRPr="00EE4569" w:rsidRDefault="00EE4569" w:rsidP="00EE4569">
      <w:pPr>
        <w:pStyle w:val="a3"/>
        <w:numPr>
          <w:ilvl w:val="0"/>
          <w:numId w:val="5"/>
        </w:numPr>
        <w:rPr>
          <w:rFonts w:ascii="Times New Roman" w:hAnsi="Times New Roman" w:cs="Times New Roman"/>
          <w:sz w:val="24"/>
          <w:szCs w:val="24"/>
        </w:rPr>
      </w:pPr>
      <w:r w:rsidRPr="00EE4569">
        <w:rPr>
          <w:rFonts w:ascii="Times New Roman" w:hAnsi="Times New Roman" w:cs="Times New Roman"/>
          <w:sz w:val="24"/>
          <w:szCs w:val="24"/>
        </w:rPr>
        <w:tab/>
        <w:t>низкая самооценка (если со мной это происходит, а с другими детьми – нет, значит, я это заслужил);</w:t>
      </w:r>
    </w:p>
    <w:p w:rsidR="00EE4569" w:rsidRPr="00EE4569" w:rsidRDefault="00EE4569" w:rsidP="00EE4569">
      <w:pPr>
        <w:pStyle w:val="a3"/>
        <w:numPr>
          <w:ilvl w:val="0"/>
          <w:numId w:val="5"/>
        </w:numPr>
        <w:rPr>
          <w:rFonts w:ascii="Times New Roman" w:hAnsi="Times New Roman" w:cs="Times New Roman"/>
          <w:sz w:val="24"/>
          <w:szCs w:val="24"/>
        </w:rPr>
      </w:pPr>
      <w:r w:rsidRPr="00EE4569">
        <w:rPr>
          <w:rFonts w:ascii="Times New Roman" w:hAnsi="Times New Roman" w:cs="Times New Roman"/>
          <w:sz w:val="24"/>
          <w:szCs w:val="24"/>
        </w:rPr>
        <w:tab/>
        <w:t>чувство вины (я недостаточно сопротивлялся);</w:t>
      </w:r>
    </w:p>
    <w:p w:rsidR="00EE4569" w:rsidRPr="00EE4569" w:rsidRDefault="00EE4569" w:rsidP="00EE4569">
      <w:pPr>
        <w:pStyle w:val="a3"/>
        <w:numPr>
          <w:ilvl w:val="0"/>
          <w:numId w:val="5"/>
        </w:numPr>
        <w:rPr>
          <w:rFonts w:ascii="Times New Roman" w:hAnsi="Times New Roman" w:cs="Times New Roman"/>
          <w:sz w:val="24"/>
          <w:szCs w:val="24"/>
        </w:rPr>
      </w:pPr>
      <w:r w:rsidRPr="00EE4569">
        <w:rPr>
          <w:rFonts w:ascii="Times New Roman" w:hAnsi="Times New Roman" w:cs="Times New Roman"/>
          <w:sz w:val="24"/>
          <w:szCs w:val="24"/>
        </w:rPr>
        <w:tab/>
        <w:t>отчаяние (никто мне не поверит и не сможет помочь, будет только хуже);</w:t>
      </w:r>
    </w:p>
    <w:p w:rsidR="00EE4569" w:rsidRPr="00EE4569" w:rsidRDefault="00EE4569" w:rsidP="00EE4569">
      <w:pPr>
        <w:pStyle w:val="a3"/>
        <w:numPr>
          <w:ilvl w:val="0"/>
          <w:numId w:val="5"/>
        </w:numPr>
        <w:rPr>
          <w:rFonts w:ascii="Times New Roman" w:hAnsi="Times New Roman" w:cs="Times New Roman"/>
          <w:sz w:val="24"/>
          <w:szCs w:val="24"/>
        </w:rPr>
      </w:pPr>
      <w:r w:rsidRPr="00EE4569">
        <w:rPr>
          <w:rFonts w:ascii="Times New Roman" w:hAnsi="Times New Roman" w:cs="Times New Roman"/>
          <w:sz w:val="24"/>
          <w:szCs w:val="24"/>
        </w:rPr>
        <w:tab/>
        <w:t>стыд (если я расскажу, все отвернутся от меня);</w:t>
      </w:r>
    </w:p>
    <w:p w:rsidR="00EE4569" w:rsidRPr="00EE4569" w:rsidRDefault="00EE4569" w:rsidP="00EE4569">
      <w:pPr>
        <w:pStyle w:val="a3"/>
        <w:numPr>
          <w:ilvl w:val="0"/>
          <w:numId w:val="5"/>
        </w:numPr>
        <w:rPr>
          <w:rFonts w:ascii="Times New Roman" w:hAnsi="Times New Roman" w:cs="Times New Roman"/>
          <w:sz w:val="24"/>
          <w:szCs w:val="24"/>
        </w:rPr>
      </w:pPr>
      <w:r w:rsidRPr="00EE4569">
        <w:rPr>
          <w:rFonts w:ascii="Times New Roman" w:hAnsi="Times New Roman" w:cs="Times New Roman"/>
          <w:sz w:val="24"/>
          <w:szCs w:val="24"/>
        </w:rPr>
        <w:tab/>
        <w:t>отрицание (на самом деле мне не причинили большого вреда);</w:t>
      </w:r>
    </w:p>
    <w:p w:rsidR="00EE4569" w:rsidRPr="00EE4569" w:rsidRDefault="00EE4569" w:rsidP="00EE4569">
      <w:pPr>
        <w:pStyle w:val="a3"/>
        <w:numPr>
          <w:ilvl w:val="0"/>
          <w:numId w:val="5"/>
        </w:numPr>
        <w:rPr>
          <w:rFonts w:ascii="Times New Roman" w:hAnsi="Times New Roman" w:cs="Times New Roman"/>
          <w:sz w:val="24"/>
          <w:szCs w:val="24"/>
        </w:rPr>
      </w:pPr>
      <w:r w:rsidRPr="00EE4569">
        <w:rPr>
          <w:rFonts w:ascii="Times New Roman" w:hAnsi="Times New Roman" w:cs="Times New Roman"/>
          <w:sz w:val="24"/>
          <w:szCs w:val="24"/>
        </w:rPr>
        <w:tab/>
        <w:t>любовь (я люблю этого человека и приношу себя в жертву).</w:t>
      </w:r>
    </w:p>
    <w:p w:rsidR="008C66A4" w:rsidRDefault="008C66A4"/>
    <w:sectPr w:rsidR="008C66A4" w:rsidSect="00EE456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E4163"/>
    <w:multiLevelType w:val="hybridMultilevel"/>
    <w:tmpl w:val="57E68DA4"/>
    <w:lvl w:ilvl="0" w:tplc="602868B2">
      <w:start w:val="1"/>
      <w:numFmt w:val="russianLower"/>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A764918"/>
    <w:multiLevelType w:val="hybridMultilevel"/>
    <w:tmpl w:val="CC4C13EA"/>
    <w:lvl w:ilvl="0" w:tplc="F77CDB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0AC3EC5"/>
    <w:multiLevelType w:val="hybridMultilevel"/>
    <w:tmpl w:val="BABE881E"/>
    <w:lvl w:ilvl="0" w:tplc="F77CDB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AB34872"/>
    <w:multiLevelType w:val="hybridMultilevel"/>
    <w:tmpl w:val="E7FAFCB6"/>
    <w:lvl w:ilvl="0" w:tplc="F77CDB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DFD478B"/>
    <w:multiLevelType w:val="hybridMultilevel"/>
    <w:tmpl w:val="A894C0FA"/>
    <w:lvl w:ilvl="0" w:tplc="F77CDB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EE4569"/>
    <w:rsid w:val="00580903"/>
    <w:rsid w:val="007729B3"/>
    <w:rsid w:val="008C66A4"/>
    <w:rsid w:val="00EE4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76" w:lineRule="auto"/>
        <w:ind w:left="284"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56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2609</Words>
  <Characters>14873</Characters>
  <Application>Microsoft Office Word</Application>
  <DocSecurity>0</DocSecurity>
  <Lines>123</Lines>
  <Paragraphs>34</Paragraphs>
  <ScaleCrop>false</ScaleCrop>
  <Company/>
  <LinksUpToDate>false</LinksUpToDate>
  <CharactersWithSpaces>17448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2024-11-11T13:46:00Z</dcterms:created>
  <dcterms:modified xsi:type="dcterms:W3CDTF">2024-11-11T13:58:00Z</dcterms:modified>
</cp:coreProperties>
</file>